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B2" w:rsidRDefault="002355B2">
      <w:pPr>
        <w:jc w:val="right"/>
        <w:rPr>
          <w:rFonts w:ascii="Arial" w:hAnsi="Arial"/>
          <w:b/>
          <w:color w:val="FF0000"/>
        </w:rPr>
      </w:pPr>
      <w:bookmarkStart w:id="0" w:name="_GoBack"/>
      <w:bookmarkEnd w:id="0"/>
      <w:r>
        <w:rPr>
          <w:rFonts w:ascii="Arial" w:hAnsi="Arial"/>
          <w:b/>
          <w:color w:val="FF0000"/>
        </w:rPr>
        <w:t xml:space="preserve"> </w:t>
      </w:r>
    </w:p>
    <w:p w:rsidR="002355B2" w:rsidRDefault="002355B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X</w:t>
      </w:r>
      <w:r w:rsidR="00C769DB">
        <w:rPr>
          <w:rFonts w:ascii="Arial" w:hAnsi="Arial"/>
          <w:b/>
          <w:sz w:val="32"/>
        </w:rPr>
        <w:t>X</w:t>
      </w:r>
      <w:r w:rsidR="00636DBF">
        <w:rPr>
          <w:rFonts w:ascii="Arial" w:hAnsi="Arial"/>
          <w:b/>
          <w:sz w:val="32"/>
        </w:rPr>
        <w:t>I</w:t>
      </w:r>
      <w:r>
        <w:rPr>
          <w:rFonts w:ascii="Arial" w:hAnsi="Arial"/>
          <w:b/>
          <w:sz w:val="32"/>
        </w:rPr>
        <w:t>. MEZINÁRODNÍ ARMÁDNÍ FOLKLORNÍ FESTIVAL</w:t>
      </w:r>
    </w:p>
    <w:p w:rsidR="002355B2" w:rsidRDefault="002355B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X</w:t>
      </w:r>
      <w:r w:rsidR="0047213B">
        <w:rPr>
          <w:rFonts w:ascii="Arial" w:hAnsi="Arial"/>
          <w:b/>
          <w:sz w:val="32"/>
        </w:rPr>
        <w:t>V</w:t>
      </w:r>
      <w:r>
        <w:rPr>
          <w:rFonts w:ascii="Arial" w:hAnsi="Arial"/>
          <w:b/>
          <w:sz w:val="32"/>
        </w:rPr>
        <w:t>. PŘEHLÍDKA SKUPIN HISTORICKÉHO ŠERMU</w:t>
      </w:r>
    </w:p>
    <w:p w:rsidR="002355B2" w:rsidRDefault="002355B2">
      <w:pPr>
        <w:jc w:val="center"/>
        <w:rPr>
          <w:rFonts w:ascii="Arial" w:hAnsi="Arial"/>
          <w:b/>
          <w:sz w:val="8"/>
        </w:rPr>
      </w:pPr>
    </w:p>
    <w:p w:rsidR="002355B2" w:rsidRDefault="002355B2">
      <w:pPr>
        <w:ind w:left="1440"/>
        <w:rPr>
          <w:b/>
          <w:color w:val="FF0000"/>
        </w:rPr>
      </w:pPr>
    </w:p>
    <w:p w:rsidR="002355B2" w:rsidRDefault="002355B2">
      <w:pPr>
        <w:jc w:val="center"/>
        <w:rPr>
          <w:b/>
        </w:rPr>
      </w:pPr>
    </w:p>
    <w:p w:rsidR="002355B2" w:rsidRDefault="00636DBF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ROŽNOVSKÁ VALAŠKA 2014</w:t>
      </w:r>
    </w:p>
    <w:p w:rsidR="002355B2" w:rsidRDefault="002355B2">
      <w:pPr>
        <w:rPr>
          <w:rFonts w:ascii="Arial" w:hAnsi="Arial"/>
          <w:b/>
          <w:sz w:val="16"/>
        </w:rPr>
      </w:pPr>
    </w:p>
    <w:p w:rsidR="002355B2" w:rsidRDefault="00636DBF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6</w:t>
      </w:r>
      <w:r w:rsidR="002355B2">
        <w:rPr>
          <w:rFonts w:ascii="Arial" w:hAnsi="Arial"/>
          <w:b/>
          <w:sz w:val="36"/>
        </w:rPr>
        <w:t xml:space="preserve">. – </w:t>
      </w:r>
      <w:smartTag w:uri="urn:schemas-microsoft-com:office:smarttags" w:element="date">
        <w:smartTagPr>
          <w:attr w:name="Year" w:val="2014"/>
          <w:attr w:name="Day" w:val="8"/>
          <w:attr w:name="Month" w:val="6"/>
          <w:attr w:name="ls" w:val="trans"/>
        </w:smartTagPr>
        <w:r>
          <w:rPr>
            <w:rFonts w:ascii="Arial" w:hAnsi="Arial"/>
            <w:b/>
            <w:sz w:val="36"/>
          </w:rPr>
          <w:t>8. června 2014</w:t>
        </w:r>
      </w:smartTag>
    </w:p>
    <w:p w:rsidR="002355B2" w:rsidRDefault="002355B2">
      <w:pPr>
        <w:jc w:val="center"/>
        <w:rPr>
          <w:rFonts w:ascii="Arial" w:hAnsi="Arial"/>
          <w:b/>
          <w:sz w:val="16"/>
        </w:rPr>
      </w:pPr>
    </w:p>
    <w:p w:rsidR="002355B2" w:rsidRDefault="002355B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Valašské muzeum v přírodě v Rožnově pod Radhoštěm</w:t>
      </w:r>
    </w:p>
    <w:p w:rsidR="002355B2" w:rsidRDefault="002355B2" w:rsidP="00F52E51">
      <w:pPr>
        <w:rPr>
          <w:rFonts w:ascii="Arial" w:hAnsi="Arial"/>
        </w:rPr>
      </w:pPr>
    </w:p>
    <w:p w:rsidR="002355B2" w:rsidRDefault="002355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pátek </w:t>
      </w:r>
      <w:r w:rsidR="00636DBF">
        <w:rPr>
          <w:rFonts w:ascii="Arial" w:hAnsi="Arial"/>
          <w:b/>
          <w:sz w:val="32"/>
        </w:rPr>
        <w:t>6. června 2014</w:t>
      </w:r>
    </w:p>
    <w:p w:rsidR="002355B2" w:rsidRDefault="002355B2">
      <w:pPr>
        <w:rPr>
          <w:rFonts w:ascii="Arial" w:hAnsi="Arial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Hour" w:val="8"/>
          <w:attr w:name="Minute" w:val="30"/>
        </w:smartTagPr>
        <w:r>
          <w:rPr>
            <w:rFonts w:ascii="Arial" w:hAnsi="Arial"/>
            <w:i/>
            <w:sz w:val="22"/>
          </w:rPr>
          <w:t>8.30</w:t>
        </w:r>
      </w:smartTag>
      <w:r>
        <w:rPr>
          <w:rFonts w:ascii="Arial" w:hAnsi="Arial"/>
          <w:i/>
          <w:sz w:val="22"/>
        </w:rPr>
        <w:t xml:space="preserve"> Janíkova stodola </w:t>
      </w:r>
      <w:r w:rsidR="00B179B8"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Dřevěné městečko</w:t>
      </w:r>
    </w:p>
    <w:p w:rsidR="002355B2" w:rsidRPr="00FE5C09" w:rsidRDefault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Čertovská pohádka</w:t>
      </w:r>
    </w:p>
    <w:p w:rsidR="000D354B" w:rsidRDefault="00C769DB" w:rsidP="000D35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Divadlo Dráček</w:t>
      </w:r>
      <w:r w:rsidR="00F52E51">
        <w:rPr>
          <w:rFonts w:ascii="Arial" w:hAnsi="Arial"/>
          <w:sz w:val="22"/>
        </w:rPr>
        <w:t xml:space="preserve"> </w:t>
      </w:r>
      <w:r w:rsidR="00F52E51" w:rsidRPr="008D2B79">
        <w:rPr>
          <w:rFonts w:ascii="Arial" w:hAnsi="Arial"/>
          <w:sz w:val="22"/>
        </w:rPr>
        <w:t>Brno</w:t>
      </w:r>
      <w:r>
        <w:rPr>
          <w:rFonts w:ascii="Arial" w:hAnsi="Arial"/>
          <w:sz w:val="22"/>
        </w:rPr>
        <w:t xml:space="preserve"> pro děti rožnovských škol</w:t>
      </w:r>
      <w:r w:rsidR="000D354B">
        <w:rPr>
          <w:rFonts w:ascii="Arial" w:hAnsi="Arial"/>
          <w:sz w:val="22"/>
        </w:rPr>
        <w:t xml:space="preserve"> </w:t>
      </w:r>
    </w:p>
    <w:p w:rsidR="002355B2" w:rsidRDefault="002355B2">
      <w:pPr>
        <w:rPr>
          <w:rFonts w:ascii="Arial" w:hAnsi="Arial"/>
          <w:i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10"/>
        </w:smartTagPr>
        <w:r>
          <w:rPr>
            <w:rFonts w:ascii="Arial" w:hAnsi="Arial"/>
            <w:i/>
            <w:sz w:val="22"/>
          </w:rPr>
          <w:t>10.00</w:t>
        </w:r>
      </w:smartTag>
      <w:r>
        <w:rPr>
          <w:rFonts w:ascii="Arial" w:hAnsi="Arial"/>
          <w:i/>
          <w:sz w:val="22"/>
        </w:rPr>
        <w:t xml:space="preserve"> Janíkova stodola </w:t>
      </w:r>
      <w:r w:rsidR="00B179B8"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Dřevěné městečko</w:t>
      </w:r>
    </w:p>
    <w:p w:rsidR="002355B2" w:rsidRPr="000D354B" w:rsidRDefault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Čertovská pohádka</w:t>
      </w:r>
    </w:p>
    <w:p w:rsidR="000D354B" w:rsidRDefault="000D354B" w:rsidP="000D35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Divadlo Dráček </w:t>
      </w:r>
      <w:r w:rsidR="00F52E51" w:rsidRPr="008D2B79">
        <w:rPr>
          <w:rFonts w:ascii="Arial" w:hAnsi="Arial"/>
          <w:sz w:val="22"/>
        </w:rPr>
        <w:t>Brno</w:t>
      </w:r>
      <w:r w:rsidR="00F52E51"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 xml:space="preserve">pro děti rožnovských škol </w:t>
      </w:r>
    </w:p>
    <w:p w:rsidR="002355B2" w:rsidRDefault="002355B2">
      <w:pPr>
        <w:rPr>
          <w:rFonts w:ascii="Arial" w:hAnsi="Arial"/>
          <w:i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16"/>
        </w:smartTagPr>
        <w:r>
          <w:rPr>
            <w:rFonts w:ascii="Arial" w:hAnsi="Arial"/>
            <w:i/>
            <w:sz w:val="22"/>
          </w:rPr>
          <w:t>16.00</w:t>
        </w:r>
      </w:smartTag>
      <w:r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 xml:space="preserve">Masarykovo </w:t>
      </w:r>
      <w:r>
        <w:rPr>
          <w:rFonts w:ascii="Arial" w:hAnsi="Arial"/>
          <w:i/>
          <w:sz w:val="22"/>
        </w:rPr>
        <w:t>náměstí</w:t>
      </w:r>
      <w:r w:rsidR="004C0734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>- Rožnov pod Radhoštěm</w:t>
      </w:r>
    </w:p>
    <w:p w:rsidR="002355B2" w:rsidRDefault="002355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Přijďte se podívat  </w:t>
      </w:r>
    </w:p>
    <w:p w:rsidR="002355B2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pozvánka na Rožnovskou valašku 201</w:t>
      </w:r>
      <w:r w:rsidR="00636DBF">
        <w:rPr>
          <w:rFonts w:ascii="Arial" w:hAnsi="Arial"/>
          <w:sz w:val="22"/>
        </w:rPr>
        <w:t>4</w:t>
      </w:r>
    </w:p>
    <w:p w:rsidR="002355B2" w:rsidRDefault="00C769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s </w:t>
      </w:r>
      <w:r w:rsidR="002355B2">
        <w:rPr>
          <w:rFonts w:ascii="Arial" w:hAnsi="Arial"/>
          <w:sz w:val="22"/>
        </w:rPr>
        <w:t>exhibiční</w:t>
      </w:r>
      <w:r>
        <w:rPr>
          <w:rFonts w:ascii="Arial" w:hAnsi="Arial"/>
          <w:sz w:val="22"/>
        </w:rPr>
        <w:t>m</w:t>
      </w:r>
      <w:r w:rsidR="002355B2">
        <w:rPr>
          <w:rFonts w:ascii="Arial" w:hAnsi="Arial"/>
          <w:sz w:val="22"/>
        </w:rPr>
        <w:t xml:space="preserve"> vystoupení</w:t>
      </w:r>
      <w:r>
        <w:rPr>
          <w:rFonts w:ascii="Arial" w:hAnsi="Arial"/>
          <w:sz w:val="22"/>
        </w:rPr>
        <w:t>m</w:t>
      </w:r>
      <w:r w:rsidR="002355B2">
        <w:rPr>
          <w:rFonts w:ascii="Arial" w:hAnsi="Arial"/>
          <w:sz w:val="22"/>
        </w:rPr>
        <w:t xml:space="preserve"> jednotky Čestné stráže AČR</w:t>
      </w:r>
    </w:p>
    <w:p w:rsidR="002355B2" w:rsidRDefault="002355B2">
      <w:pPr>
        <w:rPr>
          <w:rFonts w:ascii="Arial" w:hAnsi="Arial"/>
          <w:i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1</w:t>
      </w:r>
      <w:r w:rsidR="00C769DB">
        <w:rPr>
          <w:rFonts w:ascii="Arial" w:hAnsi="Arial"/>
          <w:i/>
          <w:sz w:val="22"/>
        </w:rPr>
        <w:t>9</w:t>
      </w:r>
      <w:r>
        <w:rPr>
          <w:rFonts w:ascii="Arial" w:hAnsi="Arial"/>
          <w:i/>
          <w:sz w:val="22"/>
        </w:rPr>
        <w:t>.</w:t>
      </w:r>
      <w:r w:rsidR="00C769DB">
        <w:rPr>
          <w:rFonts w:ascii="Arial" w:hAnsi="Arial"/>
          <w:i/>
          <w:sz w:val="22"/>
        </w:rPr>
        <w:t>0</w:t>
      </w:r>
      <w:r>
        <w:rPr>
          <w:rFonts w:ascii="Arial" w:hAnsi="Arial"/>
          <w:i/>
          <w:sz w:val="22"/>
        </w:rPr>
        <w:t xml:space="preserve">0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 xml:space="preserve">omorní amfiteátr </w:t>
      </w:r>
      <w:r w:rsidR="00B179B8"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Dřevěné městečko  </w:t>
      </w:r>
    </w:p>
    <w:p w:rsidR="002355B2" w:rsidRPr="0047213B" w:rsidRDefault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Vítejte u nás</w:t>
      </w:r>
    </w:p>
    <w:p w:rsidR="00636DBF" w:rsidRDefault="007766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účinkuje </w:t>
      </w:r>
      <w:r w:rsidR="00636DBF">
        <w:rPr>
          <w:rFonts w:ascii="Arial" w:hAnsi="Arial"/>
          <w:sz w:val="22"/>
        </w:rPr>
        <w:t>folklorní soubor Soláň</w:t>
      </w:r>
    </w:p>
    <w:p w:rsidR="00636DBF" w:rsidRDefault="00636DBF">
      <w:pPr>
        <w:rPr>
          <w:rFonts w:ascii="Arial" w:hAnsi="Arial"/>
          <w:sz w:val="22"/>
        </w:rPr>
      </w:pPr>
    </w:p>
    <w:p w:rsidR="00636DBF" w:rsidRDefault="00636DBF" w:rsidP="00636DBF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19.45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 xml:space="preserve">omorní amfiteátr - Dřevěné městečko  </w:t>
      </w:r>
    </w:p>
    <w:p w:rsidR="00636DBF" w:rsidRPr="0047213B" w:rsidRDefault="00636DBF" w:rsidP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Oficiální zahájení festivalu</w:t>
      </w:r>
    </w:p>
    <w:p w:rsidR="00113A07" w:rsidRDefault="00636DB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účinkuje </w:t>
      </w:r>
      <w:r w:rsidR="00113A07">
        <w:rPr>
          <w:rFonts w:ascii="Arial" w:hAnsi="Arial"/>
          <w:sz w:val="22"/>
        </w:rPr>
        <w:t>jednotka Čestné stráže AČR</w:t>
      </w:r>
    </w:p>
    <w:p w:rsidR="002355B2" w:rsidRDefault="002355B2">
      <w:pPr>
        <w:rPr>
          <w:i/>
        </w:rPr>
      </w:pPr>
    </w:p>
    <w:p w:rsidR="00636DBF" w:rsidRDefault="00636DBF" w:rsidP="00636DBF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20.00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 xml:space="preserve">omorní amfiteátr - Dřevěné městečko  </w:t>
      </w:r>
    </w:p>
    <w:p w:rsidR="00636DBF" w:rsidRPr="0047213B" w:rsidRDefault="00636DBF" w:rsidP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Vandrovali hudci</w:t>
      </w:r>
    </w:p>
    <w:p w:rsidR="00636DBF" w:rsidRDefault="00636DBF" w:rsidP="00636DB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koncert VUS ONDRÁŠ a M</w:t>
      </w:r>
      <w:r w:rsidR="00FF5E4B">
        <w:rPr>
          <w:rFonts w:ascii="Arial" w:hAnsi="Arial"/>
          <w:sz w:val="22"/>
        </w:rPr>
        <w:t>USICA FOLKLORICA</w:t>
      </w:r>
    </w:p>
    <w:p w:rsidR="00636DBF" w:rsidRDefault="00636DBF">
      <w:pPr>
        <w:rPr>
          <w:i/>
        </w:rPr>
      </w:pPr>
    </w:p>
    <w:p w:rsidR="002355B2" w:rsidRDefault="002355B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2</w:t>
      </w:r>
      <w:r w:rsidR="008D2B79">
        <w:rPr>
          <w:rFonts w:ascii="Arial" w:hAnsi="Arial"/>
          <w:i/>
          <w:sz w:val="22"/>
        </w:rPr>
        <w:t>2</w:t>
      </w:r>
      <w:r>
        <w:rPr>
          <w:rFonts w:ascii="Arial" w:hAnsi="Arial"/>
          <w:i/>
          <w:sz w:val="22"/>
        </w:rPr>
        <w:t>.00 Společenský dům</w:t>
      </w:r>
      <w:r w:rsidR="00035F33">
        <w:rPr>
          <w:rFonts w:ascii="Arial" w:hAnsi="Arial"/>
          <w:i/>
          <w:sz w:val="22"/>
        </w:rPr>
        <w:t xml:space="preserve"> – Rožnov pod Radhoštěm</w:t>
      </w:r>
    </w:p>
    <w:p w:rsidR="002355B2" w:rsidRDefault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Setkání po roce</w:t>
      </w:r>
    </w:p>
    <w:p w:rsidR="002355B2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zábava nejen pro účastníky festivalu</w:t>
      </w:r>
    </w:p>
    <w:p w:rsidR="002355B2" w:rsidRDefault="002355B2">
      <w:pPr>
        <w:rPr>
          <w:rFonts w:ascii="Arial" w:hAnsi="Arial"/>
          <w:sz w:val="22"/>
        </w:rPr>
      </w:pPr>
    </w:p>
    <w:p w:rsidR="002355B2" w:rsidRDefault="002355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sobota </w:t>
      </w:r>
      <w:smartTag w:uri="urn:schemas-microsoft-com:office:smarttags" w:element="date">
        <w:smartTagPr>
          <w:attr w:name="Year" w:val="2014"/>
          <w:attr w:name="Day" w:val="7"/>
          <w:attr w:name="Month" w:val="6"/>
          <w:attr w:name="ls" w:val="trans"/>
        </w:smartTagPr>
        <w:r w:rsidR="00636DBF">
          <w:rPr>
            <w:rFonts w:ascii="Arial" w:hAnsi="Arial"/>
            <w:b/>
            <w:sz w:val="32"/>
          </w:rPr>
          <w:t>7</w:t>
        </w:r>
        <w:r w:rsidR="00F52E51" w:rsidRPr="008D2B79">
          <w:rPr>
            <w:rFonts w:ascii="Arial" w:hAnsi="Arial"/>
            <w:b/>
            <w:sz w:val="32"/>
          </w:rPr>
          <w:t xml:space="preserve">. </w:t>
        </w:r>
        <w:r w:rsidR="003D10AF" w:rsidRPr="008D2B79">
          <w:rPr>
            <w:rFonts w:ascii="Arial" w:hAnsi="Arial"/>
            <w:b/>
            <w:sz w:val="32"/>
          </w:rPr>
          <w:t>června 201</w:t>
        </w:r>
        <w:r w:rsidR="00636DBF">
          <w:rPr>
            <w:rFonts w:ascii="Arial" w:hAnsi="Arial"/>
            <w:b/>
            <w:sz w:val="32"/>
          </w:rPr>
          <w:t>4</w:t>
        </w:r>
      </w:smartTag>
    </w:p>
    <w:p w:rsidR="002355B2" w:rsidRDefault="002355B2">
      <w:pPr>
        <w:rPr>
          <w:rFonts w:ascii="Arial" w:hAnsi="Arial"/>
          <w:b/>
          <w:sz w:val="8"/>
        </w:rPr>
      </w:pPr>
    </w:p>
    <w:p w:rsidR="002355B2" w:rsidRDefault="002355B2">
      <w:pPr>
        <w:rPr>
          <w:rFonts w:ascii="Arial" w:hAnsi="Arial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9"/>
        </w:smartTagPr>
        <w:r>
          <w:rPr>
            <w:rFonts w:ascii="Arial" w:hAnsi="Arial"/>
            <w:i/>
            <w:sz w:val="22"/>
          </w:rPr>
          <w:t>9.00</w:t>
        </w:r>
      </w:smartTag>
      <w:r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 xml:space="preserve">Masarykovo </w:t>
      </w:r>
      <w:r>
        <w:rPr>
          <w:rFonts w:ascii="Arial" w:hAnsi="Arial"/>
          <w:i/>
          <w:sz w:val="22"/>
        </w:rPr>
        <w:t>náměstí</w:t>
      </w:r>
      <w:r w:rsidR="004C0734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 - Rožnov pod Radhoštěm</w:t>
      </w:r>
    </w:p>
    <w:p w:rsidR="002355B2" w:rsidRDefault="002355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Koncert Vojenské hudby Olomouc</w:t>
      </w:r>
    </w:p>
    <w:p w:rsidR="002355B2" w:rsidRDefault="002355B2">
      <w:pPr>
        <w:rPr>
          <w:rFonts w:ascii="Arial" w:hAnsi="Arial"/>
          <w:b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45"/>
          <w:attr w:name="Hour" w:val="9"/>
        </w:smartTagPr>
        <w:r>
          <w:rPr>
            <w:rFonts w:ascii="Arial" w:hAnsi="Arial"/>
            <w:i/>
            <w:sz w:val="22"/>
          </w:rPr>
          <w:t>9.45</w:t>
        </w:r>
      </w:smartTag>
      <w:r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 xml:space="preserve">Masarykovo </w:t>
      </w:r>
      <w:r>
        <w:rPr>
          <w:rFonts w:ascii="Arial" w:hAnsi="Arial"/>
          <w:i/>
          <w:sz w:val="22"/>
        </w:rPr>
        <w:t>náměstí - Rožnov pod Radhoštěm</w:t>
      </w:r>
    </w:p>
    <w:p w:rsidR="002355B2" w:rsidRDefault="002355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Roztančené náměstí a průvod městem  </w:t>
      </w:r>
    </w:p>
    <w:p w:rsidR="002355B2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živá pozvánka účastníků festivalu</w:t>
      </w:r>
    </w:p>
    <w:p w:rsidR="002355B2" w:rsidRDefault="002355B2">
      <w:pPr>
        <w:rPr>
          <w:rFonts w:ascii="Arial" w:hAnsi="Arial"/>
          <w:i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1</w:t>
      </w:r>
      <w:r w:rsidR="00725C65">
        <w:rPr>
          <w:rFonts w:ascii="Arial" w:hAnsi="Arial"/>
          <w:i/>
          <w:sz w:val="22"/>
        </w:rPr>
        <w:t>3</w:t>
      </w:r>
      <w:r>
        <w:rPr>
          <w:rFonts w:ascii="Arial" w:hAnsi="Arial"/>
          <w:i/>
          <w:sz w:val="22"/>
        </w:rPr>
        <w:t>.</w:t>
      </w:r>
      <w:r w:rsidR="00E036A3">
        <w:rPr>
          <w:rFonts w:ascii="Arial" w:hAnsi="Arial"/>
          <w:i/>
          <w:sz w:val="22"/>
        </w:rPr>
        <w:t>0</w:t>
      </w:r>
      <w:r>
        <w:rPr>
          <w:rFonts w:ascii="Arial" w:hAnsi="Arial"/>
          <w:i/>
          <w:sz w:val="22"/>
        </w:rPr>
        <w:t xml:space="preserve">0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 xml:space="preserve">omorní amfiteátr </w:t>
      </w:r>
      <w:r w:rsidR="007E2569"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Dřevěné městečko</w:t>
      </w:r>
    </w:p>
    <w:p w:rsidR="002355B2" w:rsidRPr="007766C0" w:rsidRDefault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Hop a skok, žádný krok</w:t>
      </w:r>
    </w:p>
    <w:p w:rsidR="002355B2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přehlídka dětských folklorních souborů spolupracujících s AČR</w:t>
      </w:r>
    </w:p>
    <w:p w:rsidR="002355B2" w:rsidRDefault="002355B2">
      <w:pPr>
        <w:rPr>
          <w:rFonts w:ascii="Arial" w:hAnsi="Arial"/>
          <w:i/>
          <w:sz w:val="22"/>
        </w:rPr>
      </w:pPr>
    </w:p>
    <w:p w:rsidR="00725C65" w:rsidRDefault="00725C65" w:rsidP="00725C65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15"/>
        </w:smartTagPr>
        <w:r>
          <w:rPr>
            <w:rFonts w:ascii="Arial" w:hAnsi="Arial"/>
            <w:i/>
            <w:sz w:val="22"/>
          </w:rPr>
          <w:t>15.00</w:t>
        </w:r>
      </w:smartTag>
      <w:r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 xml:space="preserve">omorní amfiteátr </w:t>
      </w:r>
      <w:r w:rsidR="007E2569"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Dřevěné městečko</w:t>
      </w:r>
    </w:p>
    <w:p w:rsidR="00725C65" w:rsidRDefault="00725C65" w:rsidP="00725C6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Trylky Jaroslava Juráška </w:t>
      </w:r>
    </w:p>
    <w:p w:rsidR="00725C65" w:rsidRDefault="00725C65" w:rsidP="00725C65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soutěžní přehlídka dětských zpěváčků</w:t>
      </w:r>
    </w:p>
    <w:p w:rsidR="00725C65" w:rsidRDefault="00725C65">
      <w:pPr>
        <w:rPr>
          <w:rFonts w:ascii="Arial" w:hAnsi="Arial"/>
          <w:i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16"/>
        </w:smartTagPr>
        <w:r>
          <w:rPr>
            <w:rFonts w:ascii="Arial" w:hAnsi="Arial"/>
            <w:i/>
            <w:sz w:val="22"/>
          </w:rPr>
          <w:t>1</w:t>
        </w:r>
        <w:r w:rsidR="003D10AF">
          <w:rPr>
            <w:rFonts w:ascii="Arial" w:hAnsi="Arial"/>
            <w:i/>
            <w:sz w:val="22"/>
          </w:rPr>
          <w:t>6.0</w:t>
        </w:r>
        <w:r>
          <w:rPr>
            <w:rFonts w:ascii="Arial" w:hAnsi="Arial"/>
            <w:i/>
            <w:sz w:val="22"/>
          </w:rPr>
          <w:t>0</w:t>
        </w:r>
      </w:smartTag>
      <w:r>
        <w:rPr>
          <w:rFonts w:ascii="Arial" w:hAnsi="Arial"/>
          <w:i/>
          <w:sz w:val="22"/>
        </w:rPr>
        <w:t xml:space="preserve"> pódium na palouku</w:t>
      </w:r>
      <w:r w:rsidR="007E2569">
        <w:rPr>
          <w:rFonts w:ascii="Arial" w:hAnsi="Arial"/>
          <w:i/>
          <w:sz w:val="22"/>
        </w:rPr>
        <w:t xml:space="preserve"> -</w:t>
      </w:r>
      <w:r>
        <w:rPr>
          <w:rFonts w:ascii="Arial" w:hAnsi="Arial"/>
          <w:i/>
          <w:sz w:val="22"/>
        </w:rPr>
        <w:t xml:space="preserve"> Dřevěné městečko</w:t>
      </w:r>
    </w:p>
    <w:p w:rsidR="002355B2" w:rsidRPr="00570ECE" w:rsidRDefault="002355B2">
      <w:pPr>
        <w:rPr>
          <w:rFonts w:ascii="Arial" w:hAnsi="Arial"/>
          <w:b/>
          <w:sz w:val="22"/>
        </w:rPr>
      </w:pPr>
      <w:r w:rsidRPr="00570ECE">
        <w:rPr>
          <w:rFonts w:ascii="Arial" w:hAnsi="Arial"/>
          <w:b/>
          <w:sz w:val="22"/>
        </w:rPr>
        <w:t>Psáno mečem i sekerou</w:t>
      </w:r>
    </w:p>
    <w:p w:rsidR="002355B2" w:rsidRPr="009F1266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přehlídka skupin historického šermu</w:t>
      </w:r>
    </w:p>
    <w:p w:rsidR="002355B2" w:rsidRDefault="002355B2">
      <w:pPr>
        <w:rPr>
          <w:rFonts w:ascii="Arial" w:hAnsi="Arial"/>
          <w:i/>
          <w:sz w:val="22"/>
        </w:rPr>
      </w:pPr>
    </w:p>
    <w:p w:rsidR="002355B2" w:rsidRDefault="003D10AF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1</w:t>
      </w:r>
      <w:r w:rsidR="008C1E4B">
        <w:rPr>
          <w:rFonts w:ascii="Arial" w:hAnsi="Arial"/>
          <w:i/>
          <w:sz w:val="22"/>
        </w:rPr>
        <w:t>6.3</w:t>
      </w:r>
      <w:r>
        <w:rPr>
          <w:rFonts w:ascii="Arial" w:hAnsi="Arial"/>
          <w:i/>
          <w:sz w:val="22"/>
        </w:rPr>
        <w:t>0</w:t>
      </w:r>
      <w:r w:rsidR="002355B2"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>k</w:t>
      </w:r>
      <w:r w:rsidR="002355B2">
        <w:rPr>
          <w:rFonts w:ascii="Arial" w:hAnsi="Arial"/>
          <w:i/>
          <w:sz w:val="22"/>
        </w:rPr>
        <w:t xml:space="preserve">omorní amfiteátr </w:t>
      </w:r>
      <w:r w:rsidR="007E2569">
        <w:rPr>
          <w:rFonts w:ascii="Arial" w:hAnsi="Arial"/>
          <w:i/>
          <w:sz w:val="22"/>
        </w:rPr>
        <w:t>-</w:t>
      </w:r>
      <w:r w:rsidR="002355B2">
        <w:rPr>
          <w:rFonts w:ascii="Arial" w:hAnsi="Arial"/>
          <w:i/>
          <w:sz w:val="22"/>
        </w:rPr>
        <w:t xml:space="preserve"> Dřevěné městečko</w:t>
      </w:r>
    </w:p>
    <w:p w:rsidR="002355B2" w:rsidRPr="00EA0A29" w:rsidRDefault="00636DBF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Husár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</w:t>
      </w:r>
      <w:r w:rsidR="00CC22AA">
        <w:rPr>
          <w:rFonts w:ascii="Arial" w:hAnsi="Arial"/>
          <w:b/>
          <w:sz w:val="22"/>
        </w:rPr>
        <w:t>u</w:t>
      </w:r>
      <w:proofErr w:type="spellEnd"/>
      <w:r>
        <w:rPr>
          <w:rFonts w:ascii="Arial" w:hAnsi="Arial"/>
          <w:b/>
          <w:sz w:val="22"/>
        </w:rPr>
        <w:t xml:space="preserve"> já</w:t>
      </w:r>
    </w:p>
    <w:p w:rsidR="002355B2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přehlídka dospělých folklorních souborů spolupracujících s</w:t>
      </w:r>
      <w:r w:rsidR="00725C65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AČR</w:t>
      </w:r>
      <w:r w:rsidR="00725C65">
        <w:rPr>
          <w:rFonts w:ascii="Arial" w:hAnsi="Arial"/>
          <w:sz w:val="22"/>
        </w:rPr>
        <w:t xml:space="preserve"> </w:t>
      </w:r>
    </w:p>
    <w:p w:rsidR="002355B2" w:rsidRPr="00E036A3" w:rsidRDefault="00E036A3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Exhibiční vystoupení jednotky Čestné stráže AČR</w:t>
      </w:r>
    </w:p>
    <w:p w:rsidR="00E036A3" w:rsidRDefault="00E036A3">
      <w:pPr>
        <w:rPr>
          <w:rFonts w:ascii="Arial" w:hAnsi="Arial"/>
          <w:i/>
          <w:sz w:val="22"/>
        </w:rPr>
      </w:pPr>
    </w:p>
    <w:p w:rsidR="00636DBF" w:rsidRDefault="00636DBF" w:rsidP="00636DBF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18.30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>omorní amfiteátr - Dřevěné městečko</w:t>
      </w:r>
    </w:p>
    <w:p w:rsidR="00636DBF" w:rsidRPr="00EA0A29" w:rsidRDefault="00636DBF" w:rsidP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Last </w:t>
      </w:r>
      <w:proofErr w:type="spellStart"/>
      <w:r>
        <w:rPr>
          <w:rFonts w:ascii="Arial" w:hAnsi="Arial"/>
          <w:b/>
          <w:sz w:val="22"/>
        </w:rPr>
        <w:t>minute</w:t>
      </w:r>
      <w:proofErr w:type="spellEnd"/>
    </w:p>
    <w:p w:rsidR="00636DBF" w:rsidRDefault="00636DBF" w:rsidP="00636DB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vystoupení zahraničních souborů</w:t>
      </w:r>
    </w:p>
    <w:p w:rsidR="0030343F" w:rsidRDefault="0030343F">
      <w:pPr>
        <w:rPr>
          <w:rFonts w:ascii="Arial" w:hAnsi="Arial"/>
          <w:i/>
          <w:sz w:val="22"/>
        </w:rPr>
      </w:pPr>
    </w:p>
    <w:p w:rsidR="002355B2" w:rsidRPr="00725C65" w:rsidRDefault="006927BB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20"/>
        </w:smartTagPr>
        <w:r>
          <w:rPr>
            <w:rFonts w:ascii="Arial" w:hAnsi="Arial"/>
            <w:i/>
            <w:sz w:val="22"/>
          </w:rPr>
          <w:t>2</w:t>
        </w:r>
        <w:r w:rsidR="00636DBF">
          <w:rPr>
            <w:rFonts w:ascii="Arial" w:hAnsi="Arial"/>
            <w:i/>
            <w:sz w:val="22"/>
          </w:rPr>
          <w:t>0</w:t>
        </w:r>
        <w:r w:rsidR="002355B2" w:rsidRPr="00725C65">
          <w:rPr>
            <w:rFonts w:ascii="Arial" w:hAnsi="Arial"/>
            <w:i/>
            <w:sz w:val="22"/>
          </w:rPr>
          <w:t>.</w:t>
        </w:r>
        <w:r>
          <w:rPr>
            <w:rFonts w:ascii="Arial" w:hAnsi="Arial"/>
            <w:i/>
            <w:sz w:val="22"/>
          </w:rPr>
          <w:t>0</w:t>
        </w:r>
        <w:r w:rsidR="002355B2" w:rsidRPr="00725C65">
          <w:rPr>
            <w:rFonts w:ascii="Arial" w:hAnsi="Arial"/>
            <w:i/>
            <w:sz w:val="22"/>
          </w:rPr>
          <w:t>0</w:t>
        </w:r>
      </w:smartTag>
      <w:r w:rsidR="002355B2" w:rsidRPr="00725C65">
        <w:rPr>
          <w:rFonts w:ascii="Arial" w:hAnsi="Arial"/>
          <w:i/>
          <w:sz w:val="22"/>
        </w:rPr>
        <w:t xml:space="preserve"> </w:t>
      </w:r>
      <w:r w:rsidR="00636DBF">
        <w:rPr>
          <w:rFonts w:ascii="Arial" w:hAnsi="Arial"/>
          <w:i/>
          <w:sz w:val="22"/>
        </w:rPr>
        <w:t>amfiteátr na stráni</w:t>
      </w:r>
      <w:r w:rsidR="002355B2" w:rsidRPr="00725C65">
        <w:rPr>
          <w:rFonts w:ascii="Arial" w:hAnsi="Arial"/>
          <w:i/>
          <w:sz w:val="22"/>
        </w:rPr>
        <w:t xml:space="preserve"> </w:t>
      </w:r>
      <w:r w:rsidR="00636DBF">
        <w:rPr>
          <w:rFonts w:ascii="Arial" w:hAnsi="Arial"/>
          <w:i/>
          <w:sz w:val="22"/>
        </w:rPr>
        <w:t>–</w:t>
      </w:r>
      <w:r w:rsidR="002355B2" w:rsidRPr="00725C65">
        <w:rPr>
          <w:rFonts w:ascii="Arial" w:hAnsi="Arial"/>
          <w:i/>
          <w:sz w:val="22"/>
        </w:rPr>
        <w:t xml:space="preserve"> </w:t>
      </w:r>
      <w:r w:rsidR="00636DBF">
        <w:rPr>
          <w:rFonts w:ascii="Arial" w:hAnsi="Arial"/>
          <w:i/>
          <w:sz w:val="22"/>
        </w:rPr>
        <w:t>Valašská dědina</w:t>
      </w:r>
    </w:p>
    <w:p w:rsidR="002355B2" w:rsidRPr="00982CD2" w:rsidRDefault="00636DB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Ozvěny</w:t>
      </w:r>
    </w:p>
    <w:p w:rsidR="002355B2" w:rsidRPr="00F52E51" w:rsidRDefault="00636DBF">
      <w:pPr>
        <w:rPr>
          <w:rFonts w:ascii="Arial" w:hAnsi="Arial"/>
          <w:color w:val="FF0000"/>
          <w:sz w:val="22"/>
        </w:rPr>
      </w:pPr>
      <w:r>
        <w:rPr>
          <w:rFonts w:ascii="Arial" w:hAnsi="Arial"/>
          <w:sz w:val="22"/>
        </w:rPr>
        <w:t>VUS ONDRÁŠ ke svému 60. výročí založení</w:t>
      </w:r>
    </w:p>
    <w:p w:rsidR="0030343F" w:rsidRDefault="0030343F">
      <w:pPr>
        <w:rPr>
          <w:rFonts w:ascii="Arial" w:hAnsi="Arial"/>
          <w:i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30"/>
          <w:attr w:name="Hour" w:val="23"/>
        </w:smartTagPr>
        <w:r w:rsidRPr="008D2B79">
          <w:rPr>
            <w:rFonts w:ascii="Arial" w:hAnsi="Arial"/>
            <w:i/>
            <w:sz w:val="22"/>
          </w:rPr>
          <w:t>2</w:t>
        </w:r>
        <w:r w:rsidR="00104091">
          <w:rPr>
            <w:rFonts w:ascii="Arial" w:hAnsi="Arial"/>
            <w:i/>
            <w:sz w:val="22"/>
          </w:rPr>
          <w:t>3</w:t>
        </w:r>
        <w:r w:rsidR="00900E95">
          <w:rPr>
            <w:rFonts w:ascii="Arial" w:hAnsi="Arial"/>
            <w:i/>
            <w:sz w:val="22"/>
          </w:rPr>
          <w:t>.3</w:t>
        </w:r>
        <w:r w:rsidRPr="008D2B79">
          <w:rPr>
            <w:rFonts w:ascii="Arial" w:hAnsi="Arial"/>
            <w:i/>
            <w:sz w:val="22"/>
          </w:rPr>
          <w:t>0</w:t>
        </w:r>
      </w:smartTag>
      <w:r w:rsidRPr="008D2B79">
        <w:rPr>
          <w:rFonts w:ascii="Arial" w:hAnsi="Arial"/>
          <w:i/>
          <w:sz w:val="22"/>
        </w:rPr>
        <w:t xml:space="preserve"> </w:t>
      </w:r>
      <w:r w:rsidR="00900E95">
        <w:rPr>
          <w:rFonts w:ascii="Arial" w:hAnsi="Arial"/>
          <w:i/>
          <w:sz w:val="22"/>
        </w:rPr>
        <w:t>amfiteátr na stráni</w:t>
      </w:r>
      <w:r w:rsidR="00900E95" w:rsidRPr="00725C65">
        <w:rPr>
          <w:rFonts w:ascii="Arial" w:hAnsi="Arial"/>
          <w:i/>
          <w:sz w:val="22"/>
        </w:rPr>
        <w:t xml:space="preserve"> </w:t>
      </w:r>
      <w:r w:rsidR="00900E95">
        <w:rPr>
          <w:rFonts w:ascii="Arial" w:hAnsi="Arial"/>
          <w:i/>
          <w:sz w:val="22"/>
        </w:rPr>
        <w:t>–</w:t>
      </w:r>
      <w:r w:rsidR="00900E95" w:rsidRPr="00725C65">
        <w:rPr>
          <w:rFonts w:ascii="Arial" w:hAnsi="Arial"/>
          <w:i/>
          <w:sz w:val="22"/>
        </w:rPr>
        <w:t xml:space="preserve"> </w:t>
      </w:r>
      <w:r w:rsidR="00900E95">
        <w:rPr>
          <w:rFonts w:ascii="Arial" w:hAnsi="Arial"/>
          <w:i/>
          <w:sz w:val="22"/>
        </w:rPr>
        <w:t>Valašská dědina</w:t>
      </w:r>
    </w:p>
    <w:p w:rsidR="002355B2" w:rsidRDefault="002355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 krku aj pod nohy</w:t>
      </w:r>
    </w:p>
    <w:p w:rsidR="002355B2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společná zábava při muzikách zúčastněných souborů</w:t>
      </w:r>
    </w:p>
    <w:p w:rsidR="002355B2" w:rsidRDefault="002355B2">
      <w:pPr>
        <w:rPr>
          <w:rFonts w:ascii="Arial" w:hAnsi="Arial"/>
        </w:rPr>
      </w:pPr>
    </w:p>
    <w:p w:rsidR="002355B2" w:rsidRPr="008D2B79" w:rsidRDefault="002355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/>
          <w:b/>
          <w:sz w:val="32"/>
        </w:rPr>
      </w:pPr>
      <w:r w:rsidRPr="008D2B79">
        <w:rPr>
          <w:rFonts w:ascii="Arial" w:hAnsi="Arial"/>
          <w:b/>
          <w:sz w:val="32"/>
        </w:rPr>
        <w:t xml:space="preserve">neděle </w:t>
      </w:r>
      <w:smartTag w:uri="urn:schemas-microsoft-com:office:smarttags" w:element="date">
        <w:smartTagPr>
          <w:attr w:name="Year" w:val="2014"/>
          <w:attr w:name="Day" w:val="8"/>
          <w:attr w:name="Month" w:val="6"/>
          <w:attr w:name="ls" w:val="trans"/>
        </w:smartTagPr>
        <w:r w:rsidR="00636DBF">
          <w:rPr>
            <w:rFonts w:ascii="Arial" w:hAnsi="Arial"/>
            <w:b/>
            <w:sz w:val="32"/>
          </w:rPr>
          <w:t>8</w:t>
        </w:r>
        <w:r w:rsidR="00F52E51" w:rsidRPr="008D2B79">
          <w:rPr>
            <w:rFonts w:ascii="Arial" w:hAnsi="Arial"/>
            <w:b/>
            <w:sz w:val="32"/>
          </w:rPr>
          <w:t>.</w:t>
        </w:r>
        <w:r w:rsidRPr="008D2B79">
          <w:rPr>
            <w:rFonts w:ascii="Arial" w:hAnsi="Arial"/>
            <w:b/>
            <w:sz w:val="32"/>
          </w:rPr>
          <w:t xml:space="preserve"> června 201</w:t>
        </w:r>
        <w:r w:rsidR="00636DBF">
          <w:rPr>
            <w:rFonts w:ascii="Arial" w:hAnsi="Arial"/>
            <w:b/>
            <w:sz w:val="32"/>
          </w:rPr>
          <w:t>4</w:t>
        </w:r>
      </w:smartTag>
    </w:p>
    <w:p w:rsidR="002355B2" w:rsidRDefault="002355B2">
      <w:pPr>
        <w:rPr>
          <w:rFonts w:ascii="Arial" w:hAnsi="Arial"/>
          <w:b/>
          <w:u w:val="single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9"/>
        </w:smartTagPr>
        <w:r>
          <w:rPr>
            <w:rFonts w:ascii="Arial" w:hAnsi="Arial"/>
            <w:i/>
            <w:sz w:val="22"/>
          </w:rPr>
          <w:t>9.00</w:t>
        </w:r>
      </w:smartTag>
      <w:r>
        <w:rPr>
          <w:rFonts w:ascii="Arial" w:hAnsi="Arial"/>
          <w:i/>
          <w:sz w:val="22"/>
        </w:rPr>
        <w:t xml:space="preserve"> městský park u Společenského domu </w:t>
      </w:r>
    </w:p>
    <w:p w:rsidR="002355B2" w:rsidRDefault="002355B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Dětský den „Kdo si hraje, nezlobí“ </w:t>
      </w:r>
    </w:p>
    <w:p w:rsidR="002355B2" w:rsidRDefault="002355B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soutěže pro děti, ukázka techniky Hasičského záchranného sboru a Městské policie, šermířská vystoupení</w:t>
      </w:r>
      <w:r w:rsidR="004C0734">
        <w:rPr>
          <w:rFonts w:ascii="Arial" w:hAnsi="Arial"/>
          <w:sz w:val="22"/>
        </w:rPr>
        <w:t>, cimbálová muzika</w:t>
      </w:r>
      <w:r>
        <w:rPr>
          <w:rFonts w:ascii="Arial" w:hAnsi="Arial"/>
          <w:sz w:val="22"/>
        </w:rPr>
        <w:t xml:space="preserve"> </w:t>
      </w:r>
    </w:p>
    <w:p w:rsidR="002355B2" w:rsidRDefault="002355B2">
      <w:pPr>
        <w:rPr>
          <w:rFonts w:ascii="Arial" w:hAnsi="Arial"/>
          <w:sz w:val="22"/>
        </w:rPr>
      </w:pPr>
    </w:p>
    <w:p w:rsidR="00725C65" w:rsidRDefault="00725C65" w:rsidP="00725C65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11"/>
        </w:smartTagPr>
        <w:r>
          <w:rPr>
            <w:rFonts w:ascii="Arial" w:hAnsi="Arial"/>
            <w:i/>
            <w:sz w:val="22"/>
          </w:rPr>
          <w:t>11.00</w:t>
        </w:r>
      </w:smartTag>
      <w:r>
        <w:rPr>
          <w:rFonts w:ascii="Arial" w:hAnsi="Arial"/>
          <w:i/>
          <w:sz w:val="22"/>
        </w:rPr>
        <w:t xml:space="preserve"> </w:t>
      </w:r>
      <w:r w:rsidR="00900E95">
        <w:rPr>
          <w:rFonts w:ascii="Arial" w:hAnsi="Arial"/>
          <w:i/>
          <w:sz w:val="22"/>
        </w:rPr>
        <w:t>městský park</w:t>
      </w:r>
      <w:r w:rsidR="00035F33">
        <w:rPr>
          <w:rFonts w:ascii="Arial" w:hAnsi="Arial"/>
          <w:i/>
          <w:sz w:val="22"/>
        </w:rPr>
        <w:t xml:space="preserve"> – Rožnov pod Radhoštěm</w:t>
      </w:r>
    </w:p>
    <w:p w:rsidR="00725C65" w:rsidRPr="00570ECE" w:rsidRDefault="00725C65" w:rsidP="00725C65">
      <w:pPr>
        <w:rPr>
          <w:rFonts w:ascii="Arial" w:hAnsi="Arial"/>
          <w:b/>
          <w:sz w:val="22"/>
        </w:rPr>
      </w:pPr>
      <w:r w:rsidRPr="00570ECE">
        <w:rPr>
          <w:rFonts w:ascii="Arial" w:hAnsi="Arial"/>
          <w:b/>
          <w:sz w:val="22"/>
        </w:rPr>
        <w:t>Boj o</w:t>
      </w:r>
      <w:r w:rsidR="00570ECE" w:rsidRPr="00570ECE">
        <w:rPr>
          <w:rFonts w:ascii="Arial" w:hAnsi="Arial"/>
          <w:b/>
          <w:sz w:val="22"/>
        </w:rPr>
        <w:t xml:space="preserve"> park</w:t>
      </w:r>
    </w:p>
    <w:p w:rsidR="00570ECE" w:rsidRDefault="00900E95" w:rsidP="00570ECE">
      <w:pPr>
        <w:pStyle w:val="Nadpis1"/>
      </w:pPr>
      <w:r>
        <w:t>rekonstrukce historické bitvy</w:t>
      </w:r>
    </w:p>
    <w:p w:rsidR="003D10AF" w:rsidRDefault="003D10AF">
      <w:pPr>
        <w:rPr>
          <w:rFonts w:ascii="Arial" w:hAnsi="Arial"/>
          <w:sz w:val="22"/>
        </w:rPr>
      </w:pPr>
    </w:p>
    <w:p w:rsidR="00B73988" w:rsidRDefault="00B73988" w:rsidP="00B73988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00"/>
          <w:attr w:name="Hour" w:val="12"/>
        </w:smartTagPr>
        <w:r>
          <w:rPr>
            <w:rFonts w:ascii="Arial" w:hAnsi="Arial"/>
            <w:i/>
            <w:sz w:val="22"/>
          </w:rPr>
          <w:t>12.00</w:t>
        </w:r>
      </w:smartTag>
      <w:r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 xml:space="preserve">omorní amfiteátr </w:t>
      </w:r>
      <w:r w:rsidR="007E2569"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Dřevěné městečko</w:t>
      </w:r>
    </w:p>
    <w:p w:rsidR="00B73988" w:rsidRPr="005F49C6" w:rsidRDefault="00900E95" w:rsidP="00B7398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Zahraniční okénko</w:t>
      </w:r>
    </w:p>
    <w:p w:rsidR="009D4445" w:rsidRPr="005F49C6" w:rsidRDefault="00900E95" w:rsidP="009D444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vystoupení zahraničních souborů</w:t>
      </w:r>
    </w:p>
    <w:p w:rsidR="002355B2" w:rsidRDefault="002355B2">
      <w:pPr>
        <w:rPr>
          <w:rFonts w:ascii="Arial" w:hAnsi="Arial"/>
          <w:i/>
          <w:sz w:val="22"/>
        </w:rPr>
      </w:pPr>
    </w:p>
    <w:p w:rsidR="002355B2" w:rsidRDefault="002355B2">
      <w:pPr>
        <w:rPr>
          <w:rFonts w:ascii="Arial" w:hAnsi="Arial"/>
          <w:i/>
          <w:sz w:val="22"/>
        </w:rPr>
      </w:pPr>
      <w:smartTag w:uri="urn:schemas-microsoft-com:office:smarttags" w:element="time">
        <w:smartTagPr>
          <w:attr w:name="Minute" w:val="30"/>
          <w:attr w:name="Hour" w:val="14"/>
        </w:smartTagPr>
        <w:r>
          <w:rPr>
            <w:rFonts w:ascii="Arial" w:hAnsi="Arial"/>
            <w:i/>
            <w:sz w:val="22"/>
          </w:rPr>
          <w:t>14.30</w:t>
        </w:r>
      </w:smartTag>
      <w:r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>k</w:t>
      </w:r>
      <w:r>
        <w:rPr>
          <w:rFonts w:ascii="Arial" w:hAnsi="Arial"/>
          <w:i/>
          <w:sz w:val="22"/>
        </w:rPr>
        <w:t xml:space="preserve">omorní amfiteátr </w:t>
      </w:r>
      <w:r w:rsidR="007E2569"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Dřevěné městečko</w:t>
      </w:r>
    </w:p>
    <w:p w:rsidR="002355B2" w:rsidRDefault="00900E9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</w:t>
      </w:r>
      <w:r w:rsidR="002355B2">
        <w:rPr>
          <w:rFonts w:ascii="Arial" w:hAnsi="Arial"/>
          <w:b/>
          <w:sz w:val="22"/>
        </w:rPr>
        <w:t>alaprogram festivalu</w:t>
      </w:r>
    </w:p>
    <w:p w:rsidR="002355B2" w:rsidRDefault="002355B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to nejlepší z Rožnovské valašky, předání ocenění laureátům a oficiální ukončení festivalu</w:t>
      </w:r>
    </w:p>
    <w:p w:rsidR="002355B2" w:rsidRDefault="002355B2">
      <w:pPr>
        <w:pBdr>
          <w:bottom w:val="single" w:sz="4" w:space="1" w:color="000000"/>
        </w:pBdr>
        <w:rPr>
          <w:rFonts w:ascii="Arial" w:hAnsi="Arial"/>
          <w:sz w:val="22"/>
        </w:rPr>
      </w:pPr>
    </w:p>
    <w:p w:rsidR="002355B2" w:rsidRDefault="002355B2">
      <w:pPr>
        <w:rPr>
          <w:rFonts w:ascii="Arial" w:hAnsi="Arial"/>
          <w:b/>
          <w:sz w:val="22"/>
        </w:rPr>
      </w:pPr>
    </w:p>
    <w:p w:rsidR="002355B2" w:rsidRPr="00806042" w:rsidRDefault="002355B2">
      <w:pPr>
        <w:jc w:val="center"/>
        <w:rPr>
          <w:rFonts w:ascii="Arial" w:hAnsi="Arial"/>
          <w:sz w:val="22"/>
        </w:rPr>
      </w:pPr>
      <w:r w:rsidRPr="00806042">
        <w:rPr>
          <w:rFonts w:ascii="Arial" w:hAnsi="Arial"/>
          <w:b/>
          <w:sz w:val="22"/>
        </w:rPr>
        <w:t>Doprovodný program:</w:t>
      </w:r>
      <w:r w:rsidRPr="00806042">
        <w:rPr>
          <w:rFonts w:ascii="Arial" w:hAnsi="Arial"/>
          <w:sz w:val="22"/>
        </w:rPr>
        <w:t xml:space="preserve">  </w:t>
      </w:r>
    </w:p>
    <w:p w:rsidR="00A279F7" w:rsidRDefault="002355B2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806042">
        <w:rPr>
          <w:rFonts w:ascii="Arial" w:hAnsi="Arial"/>
          <w:sz w:val="22"/>
        </w:rPr>
        <w:t>volná animační a prezentační vystoupení zúčastněných folklorních souborů a cimbálových muzik</w:t>
      </w:r>
      <w:r w:rsidR="00A279F7">
        <w:rPr>
          <w:rFonts w:ascii="Arial" w:hAnsi="Arial"/>
          <w:sz w:val="22"/>
        </w:rPr>
        <w:t>:</w:t>
      </w:r>
    </w:p>
    <w:p w:rsidR="00A279F7" w:rsidRDefault="00A279F7" w:rsidP="00A279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2"/>
        </w:rPr>
      </w:pPr>
      <w:r w:rsidRPr="00806042">
        <w:rPr>
          <w:rFonts w:ascii="Arial" w:hAnsi="Arial"/>
          <w:sz w:val="22"/>
        </w:rPr>
        <w:t xml:space="preserve">sobota </w:t>
      </w:r>
      <w:r w:rsidRPr="00CC22AA">
        <w:rPr>
          <w:rFonts w:ascii="Arial" w:hAnsi="Arial"/>
          <w:sz w:val="22"/>
        </w:rPr>
        <w:t>15.00-1</w:t>
      </w:r>
      <w:r w:rsidR="008D66B8" w:rsidRPr="00CC22AA">
        <w:rPr>
          <w:rFonts w:ascii="Arial" w:hAnsi="Arial"/>
          <w:sz w:val="22"/>
        </w:rPr>
        <w:t>8</w:t>
      </w:r>
      <w:r w:rsidRPr="00CC22AA">
        <w:rPr>
          <w:rFonts w:ascii="Arial" w:hAnsi="Arial"/>
          <w:sz w:val="22"/>
        </w:rPr>
        <w:t>.</w:t>
      </w:r>
      <w:r w:rsidR="008734E4">
        <w:rPr>
          <w:rFonts w:ascii="Arial" w:hAnsi="Arial"/>
          <w:sz w:val="22"/>
        </w:rPr>
        <w:t>0</w:t>
      </w:r>
      <w:r w:rsidRPr="00CC22AA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</w:t>
      </w:r>
      <w:r w:rsidR="002355B2" w:rsidRPr="00806042">
        <w:rPr>
          <w:rFonts w:ascii="Arial" w:hAnsi="Arial"/>
          <w:i/>
          <w:sz w:val="22"/>
        </w:rPr>
        <w:t xml:space="preserve">areál u </w:t>
      </w:r>
      <w:r w:rsidR="004C0734">
        <w:rPr>
          <w:rFonts w:ascii="Arial" w:hAnsi="Arial"/>
          <w:i/>
          <w:sz w:val="22"/>
        </w:rPr>
        <w:t>r</w:t>
      </w:r>
      <w:r w:rsidR="002355B2" w:rsidRPr="00806042">
        <w:rPr>
          <w:rFonts w:ascii="Arial" w:hAnsi="Arial"/>
          <w:i/>
          <w:sz w:val="22"/>
        </w:rPr>
        <w:t>ybníčku</w:t>
      </w:r>
      <w:r w:rsidR="002355B2" w:rsidRPr="00806042">
        <w:rPr>
          <w:rFonts w:ascii="Arial" w:hAnsi="Arial"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>Dřevěné městečko</w:t>
      </w:r>
    </w:p>
    <w:p w:rsidR="002355B2" w:rsidRPr="00806042" w:rsidRDefault="00A279F7" w:rsidP="00A279F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sz w:val="22"/>
        </w:rPr>
      </w:pPr>
      <w:r w:rsidRPr="00806042">
        <w:rPr>
          <w:rFonts w:ascii="Arial" w:hAnsi="Arial"/>
          <w:sz w:val="22"/>
        </w:rPr>
        <w:t xml:space="preserve">neděle </w:t>
      </w:r>
      <w:r w:rsidR="008D66B8" w:rsidRPr="00CC22AA">
        <w:rPr>
          <w:rFonts w:ascii="Arial" w:hAnsi="Arial"/>
          <w:sz w:val="22"/>
        </w:rPr>
        <w:t>10.00</w:t>
      </w:r>
      <w:r w:rsidRPr="00CC22AA">
        <w:rPr>
          <w:rFonts w:ascii="Arial" w:hAnsi="Arial"/>
          <w:sz w:val="22"/>
        </w:rPr>
        <w:t>-1</w:t>
      </w:r>
      <w:r w:rsidR="00CC22AA" w:rsidRPr="00CC22AA">
        <w:rPr>
          <w:rFonts w:ascii="Arial" w:hAnsi="Arial"/>
          <w:sz w:val="22"/>
        </w:rPr>
        <w:t>2</w:t>
      </w:r>
      <w:r w:rsidRPr="00CC22AA">
        <w:rPr>
          <w:rFonts w:ascii="Arial" w:hAnsi="Arial"/>
          <w:sz w:val="22"/>
        </w:rPr>
        <w:t>.</w:t>
      </w:r>
      <w:r w:rsidR="008D66B8" w:rsidRPr="00CC22AA">
        <w:rPr>
          <w:rFonts w:ascii="Arial" w:hAnsi="Arial"/>
          <w:sz w:val="22"/>
        </w:rPr>
        <w:t>0</w:t>
      </w:r>
      <w:r w:rsidRPr="00CC22AA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</w:t>
      </w:r>
      <w:r w:rsidR="0030343F">
        <w:rPr>
          <w:rFonts w:ascii="Arial" w:hAnsi="Arial"/>
          <w:i/>
          <w:sz w:val="22"/>
        </w:rPr>
        <w:t xml:space="preserve">areál u </w:t>
      </w:r>
      <w:r w:rsidR="004C0734">
        <w:rPr>
          <w:rFonts w:ascii="Arial" w:hAnsi="Arial"/>
          <w:i/>
          <w:sz w:val="22"/>
        </w:rPr>
        <w:t>r</w:t>
      </w:r>
      <w:r w:rsidR="0030343F">
        <w:rPr>
          <w:rFonts w:ascii="Arial" w:hAnsi="Arial"/>
          <w:i/>
          <w:sz w:val="22"/>
        </w:rPr>
        <w:t>ybníčku</w:t>
      </w:r>
      <w:r w:rsidR="004C0734" w:rsidRPr="004C0734">
        <w:rPr>
          <w:rFonts w:ascii="Arial" w:hAnsi="Arial"/>
          <w:i/>
          <w:sz w:val="22"/>
        </w:rPr>
        <w:t xml:space="preserve"> </w:t>
      </w:r>
      <w:r w:rsidR="004C0734">
        <w:rPr>
          <w:rFonts w:ascii="Arial" w:hAnsi="Arial"/>
          <w:i/>
          <w:sz w:val="22"/>
        </w:rPr>
        <w:t>Dřevěné městečko</w:t>
      </w:r>
    </w:p>
    <w:p w:rsidR="002355B2" w:rsidRPr="00806042" w:rsidRDefault="002355B2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806042">
        <w:rPr>
          <w:rFonts w:ascii="Arial" w:hAnsi="Arial"/>
          <w:sz w:val="22"/>
        </w:rPr>
        <w:t xml:space="preserve">ukázka táborového života v historickém ležení – </w:t>
      </w:r>
      <w:r w:rsidRPr="00806042">
        <w:rPr>
          <w:rFonts w:ascii="Arial" w:hAnsi="Arial"/>
          <w:i/>
          <w:sz w:val="22"/>
        </w:rPr>
        <w:t>Dřevěné městečko</w:t>
      </w:r>
    </w:p>
    <w:p w:rsidR="002355B2" w:rsidRDefault="002355B2">
      <w:pPr>
        <w:pBdr>
          <w:bottom w:val="single" w:sz="4" w:space="1" w:color="000000"/>
        </w:pBdr>
        <w:rPr>
          <w:rFonts w:ascii="Arial" w:hAnsi="Arial"/>
        </w:rPr>
      </w:pPr>
    </w:p>
    <w:p w:rsidR="002355B2" w:rsidRDefault="002355B2">
      <w:pPr>
        <w:jc w:val="center"/>
        <w:rPr>
          <w:rFonts w:ascii="Arial" w:hAnsi="Arial"/>
          <w:sz w:val="32"/>
        </w:rPr>
      </w:pPr>
    </w:p>
    <w:p w:rsidR="002355B2" w:rsidRDefault="002355B2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Účinkují:</w:t>
      </w:r>
    </w:p>
    <w:p w:rsidR="002355B2" w:rsidRDefault="002355B2">
      <w:pPr>
        <w:jc w:val="center"/>
        <w:rPr>
          <w:rFonts w:ascii="Arial" w:hAnsi="Arial"/>
          <w:b/>
          <w:sz w:val="16"/>
        </w:rPr>
      </w:pPr>
    </w:p>
    <w:p w:rsidR="002355B2" w:rsidRPr="00B747AE" w:rsidRDefault="00B747A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JEDNOTKA ČESTNÉ STRÁŽE AČR</w:t>
      </w:r>
      <w:r w:rsidR="001C389B" w:rsidRPr="00B747AE">
        <w:rPr>
          <w:rFonts w:ascii="Arial" w:hAnsi="Arial"/>
          <w:sz w:val="22"/>
        </w:rPr>
        <w:t xml:space="preserve"> Posádkové velitelství Praha</w:t>
      </w:r>
    </w:p>
    <w:p w:rsidR="002355B2" w:rsidRPr="00B747AE" w:rsidRDefault="00B747A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VOJENSKÁ HUDBA </w:t>
      </w:r>
      <w:r w:rsidR="002355B2" w:rsidRPr="00B747AE">
        <w:rPr>
          <w:rFonts w:ascii="Arial" w:hAnsi="Arial"/>
          <w:sz w:val="22"/>
        </w:rPr>
        <w:t>Olomouc</w:t>
      </w:r>
    </w:p>
    <w:p w:rsidR="001C389B" w:rsidRPr="00B747AE" w:rsidRDefault="00B747A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Divadlo DRÁČEK</w:t>
      </w:r>
      <w:r w:rsidRPr="00B747AE">
        <w:rPr>
          <w:rFonts w:ascii="Arial" w:hAnsi="Arial"/>
          <w:sz w:val="22"/>
        </w:rPr>
        <w:t xml:space="preserve"> Brno</w:t>
      </w:r>
    </w:p>
    <w:p w:rsidR="002355B2" w:rsidRDefault="002355B2">
      <w:pPr>
        <w:jc w:val="center"/>
        <w:rPr>
          <w:rFonts w:ascii="Arial" w:hAnsi="Arial"/>
          <w:b/>
          <w:sz w:val="16"/>
        </w:rPr>
      </w:pPr>
    </w:p>
    <w:p w:rsidR="002355B2" w:rsidRDefault="002355B2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folklorní soubory:</w:t>
      </w:r>
      <w:r>
        <w:rPr>
          <w:rFonts w:ascii="Arial" w:hAnsi="Arial"/>
          <w:sz w:val="22"/>
        </w:rPr>
        <w:t xml:space="preserve"> </w:t>
      </w:r>
    </w:p>
    <w:p w:rsidR="002355B2" w:rsidRPr="00082A70" w:rsidRDefault="00393AA0" w:rsidP="00082A70">
      <w:pPr>
        <w:jc w:val="center"/>
      </w:pPr>
      <w:r>
        <w:rPr>
          <w:rFonts w:ascii="Arial" w:hAnsi="Arial" w:cs="Arial"/>
        </w:rPr>
        <w:t>FOLKLORNÍ SOUBOR Rumunsko</w:t>
      </w:r>
      <w:r w:rsidR="00850F25">
        <w:rPr>
          <w:rFonts w:ascii="Arial" w:hAnsi="Arial" w:cs="Arial"/>
        </w:rPr>
        <w:t xml:space="preserve">, MBUNDA Afrika, </w:t>
      </w:r>
      <w:r w:rsidR="00900E95">
        <w:rPr>
          <w:rFonts w:ascii="Arial" w:hAnsi="Arial" w:cs="Arial"/>
        </w:rPr>
        <w:t>TERCHOVSKÁ MUZIKA</w:t>
      </w:r>
      <w:r w:rsidR="00806042">
        <w:rPr>
          <w:rFonts w:ascii="Arial" w:hAnsi="Arial"/>
          <w:sz w:val="22"/>
        </w:rPr>
        <w:t xml:space="preserve"> Slovensko, </w:t>
      </w:r>
      <w:r w:rsidR="002355B2">
        <w:rPr>
          <w:rFonts w:ascii="Arial" w:hAnsi="Arial"/>
          <w:sz w:val="22"/>
        </w:rPr>
        <w:t xml:space="preserve">DUNAJEC Olomouc, DUNAJEČEK Olomouc, </w:t>
      </w:r>
      <w:r w:rsidR="00806042">
        <w:rPr>
          <w:rFonts w:ascii="Arial" w:hAnsi="Arial"/>
          <w:sz w:val="22"/>
        </w:rPr>
        <w:t>c</w:t>
      </w:r>
      <w:r w:rsidR="002355B2">
        <w:rPr>
          <w:rFonts w:ascii="Arial" w:hAnsi="Arial"/>
          <w:sz w:val="22"/>
        </w:rPr>
        <w:t xml:space="preserve">imbálová muzika HÁJ </w:t>
      </w:r>
      <w:proofErr w:type="spellStart"/>
      <w:r w:rsidR="002355B2">
        <w:rPr>
          <w:rFonts w:ascii="Arial" w:hAnsi="Arial"/>
          <w:sz w:val="22"/>
        </w:rPr>
        <w:t>Háj</w:t>
      </w:r>
      <w:proofErr w:type="spellEnd"/>
      <w:r w:rsidR="002355B2">
        <w:rPr>
          <w:rFonts w:ascii="Arial" w:hAnsi="Arial"/>
          <w:sz w:val="22"/>
        </w:rPr>
        <w:t xml:space="preserve"> ve Slezsku, </w:t>
      </w:r>
      <w:r w:rsidR="00460582">
        <w:rPr>
          <w:rFonts w:ascii="Arial" w:hAnsi="Arial"/>
          <w:sz w:val="22"/>
        </w:rPr>
        <w:t>HRADECKÁ cimbálová muzika</w:t>
      </w:r>
      <w:r w:rsidR="00AD0AEF">
        <w:rPr>
          <w:rFonts w:ascii="Arial" w:hAnsi="Arial"/>
          <w:sz w:val="22"/>
        </w:rPr>
        <w:t xml:space="preserve"> Hradec Králové</w:t>
      </w:r>
      <w:r w:rsidR="00460582">
        <w:rPr>
          <w:rFonts w:ascii="Arial" w:hAnsi="Arial"/>
          <w:sz w:val="22"/>
        </w:rPr>
        <w:t xml:space="preserve">, </w:t>
      </w:r>
      <w:r w:rsidR="002355B2">
        <w:rPr>
          <w:rFonts w:ascii="Arial" w:hAnsi="Arial"/>
          <w:sz w:val="22"/>
        </w:rPr>
        <w:t xml:space="preserve">JÁNOŠÍČEK Brno, </w:t>
      </w:r>
      <w:r w:rsidR="00460582">
        <w:rPr>
          <w:rFonts w:ascii="Arial" w:hAnsi="Arial"/>
          <w:sz w:val="22"/>
        </w:rPr>
        <w:t>K</w:t>
      </w:r>
      <w:r w:rsidR="002355B2">
        <w:rPr>
          <w:rFonts w:ascii="Arial" w:hAnsi="Arial"/>
          <w:sz w:val="22"/>
        </w:rPr>
        <w:t>LEBETNÍČEK Vyškov, LUČINA Brno, MALENÍČEK Lipník nad Bečvou,</w:t>
      </w:r>
      <w:r w:rsidR="001C389B">
        <w:rPr>
          <w:rFonts w:ascii="Arial" w:hAnsi="Arial"/>
          <w:sz w:val="22"/>
        </w:rPr>
        <w:t xml:space="preserve"> </w:t>
      </w:r>
      <w:r w:rsidR="00844FB0">
        <w:rPr>
          <w:rFonts w:ascii="Arial" w:hAnsi="Arial"/>
          <w:sz w:val="22"/>
        </w:rPr>
        <w:t xml:space="preserve">MUSICA FOLKLORICA Velká nad Veličkou, </w:t>
      </w:r>
      <w:r>
        <w:rPr>
          <w:rFonts w:ascii="Arial" w:hAnsi="Arial"/>
          <w:sz w:val="22"/>
        </w:rPr>
        <w:t xml:space="preserve">OLD ONDRÁŠ Brno, </w:t>
      </w:r>
      <w:r w:rsidR="001C389B">
        <w:rPr>
          <w:rFonts w:ascii="Arial" w:hAnsi="Arial"/>
          <w:sz w:val="22"/>
        </w:rPr>
        <w:t>ONDRÁŠEK Brno,</w:t>
      </w:r>
      <w:r w:rsidR="002355B2">
        <w:rPr>
          <w:rFonts w:ascii="Arial" w:hAnsi="Arial"/>
          <w:sz w:val="22"/>
        </w:rPr>
        <w:t xml:space="preserve"> PÚČIK Brno</w:t>
      </w:r>
      <w:r w:rsidR="00850F25">
        <w:rPr>
          <w:rFonts w:ascii="Arial" w:hAnsi="Arial"/>
          <w:sz w:val="22"/>
        </w:rPr>
        <w:t xml:space="preserve">, </w:t>
      </w:r>
      <w:r w:rsidR="00844FB0">
        <w:rPr>
          <w:rFonts w:ascii="Arial" w:hAnsi="Arial"/>
          <w:sz w:val="22"/>
        </w:rPr>
        <w:t xml:space="preserve">SOLÁŇ Rožnov pod Radhoštěm, </w:t>
      </w:r>
      <w:r w:rsidR="002355B2">
        <w:rPr>
          <w:rFonts w:ascii="Arial" w:hAnsi="Arial"/>
          <w:sz w:val="22"/>
        </w:rPr>
        <w:t xml:space="preserve">TRNKA Vyškov, VUS ONDRÁŠ Brno </w:t>
      </w:r>
    </w:p>
    <w:p w:rsidR="002355B2" w:rsidRDefault="002355B2">
      <w:pPr>
        <w:rPr>
          <w:rFonts w:ascii="Arial" w:hAnsi="Arial"/>
          <w:b/>
          <w:sz w:val="16"/>
          <w:u w:val="single"/>
        </w:rPr>
      </w:pPr>
    </w:p>
    <w:p w:rsidR="002355B2" w:rsidRDefault="002355B2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skupiny historického šermu:</w:t>
      </w:r>
    </w:p>
    <w:p w:rsidR="002355B2" w:rsidRPr="00393AA0" w:rsidRDefault="00570ECE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93AA0">
        <w:rPr>
          <w:rFonts w:ascii="Arial" w:hAnsi="Arial" w:cs="Arial"/>
          <w:sz w:val="22"/>
          <w:szCs w:val="22"/>
        </w:rPr>
        <w:t xml:space="preserve">ASMODEUS Rajhrad, </w:t>
      </w:r>
      <w:r w:rsidR="00393AA0" w:rsidRPr="00393AA0">
        <w:rPr>
          <w:rFonts w:ascii="Arial" w:hAnsi="Arial" w:cs="Arial"/>
          <w:sz w:val="22"/>
          <w:szCs w:val="22"/>
        </w:rPr>
        <w:t xml:space="preserve">BRAVO TEAM Brno, </w:t>
      </w:r>
      <w:r w:rsidRPr="00393AA0">
        <w:rPr>
          <w:rFonts w:ascii="Arial" w:hAnsi="Arial" w:cs="Arial"/>
          <w:sz w:val="22"/>
          <w:szCs w:val="22"/>
        </w:rPr>
        <w:t xml:space="preserve">CAVALIERI MORAVI Brno, CYRANO CLUB Brno, NON SANCTI Olomouc, </w:t>
      </w:r>
      <w:r w:rsidR="00393AA0" w:rsidRPr="00393AA0">
        <w:rPr>
          <w:rFonts w:ascii="Arial" w:hAnsi="Arial" w:cs="Arial"/>
          <w:sz w:val="22"/>
          <w:szCs w:val="22"/>
        </w:rPr>
        <w:t xml:space="preserve">REKOVÉ Brno, S.P.G. OLD GUARD </w:t>
      </w:r>
      <w:proofErr w:type="spellStart"/>
      <w:r w:rsidR="00393AA0" w:rsidRPr="00393AA0">
        <w:rPr>
          <w:rFonts w:ascii="Arial" w:hAnsi="Arial" w:cs="Arial"/>
          <w:sz w:val="22"/>
          <w:szCs w:val="22"/>
        </w:rPr>
        <w:t>Brno,</w:t>
      </w:r>
      <w:r w:rsidRPr="00393AA0">
        <w:rPr>
          <w:rFonts w:ascii="Arial" w:hAnsi="Arial" w:cs="Arial"/>
          <w:sz w:val="22"/>
          <w:szCs w:val="22"/>
        </w:rPr>
        <w:t>SPOLEČNOST</w:t>
      </w:r>
      <w:proofErr w:type="spellEnd"/>
      <w:r w:rsidRPr="00393AA0">
        <w:rPr>
          <w:rFonts w:ascii="Arial" w:hAnsi="Arial" w:cs="Arial"/>
          <w:sz w:val="22"/>
          <w:szCs w:val="22"/>
        </w:rPr>
        <w:t xml:space="preserve"> 1645 Brno, skupina orientálního tance SAFÍNA Brno, ŠERMÍŘSKÁ A DIVADELNÍ SPOLEČNOST ZIKMUNDA WINTERA Tábor, VALAŠSKÝ SBOR PORTÁŠSKÝ Valašská Bystřice</w:t>
      </w:r>
    </w:p>
    <w:p w:rsidR="002355B2" w:rsidRPr="00393AA0" w:rsidRDefault="002355B2">
      <w:pPr>
        <w:pBdr>
          <w:bottom w:val="single" w:sz="4" w:space="1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93AA0">
        <w:rPr>
          <w:rFonts w:ascii="Arial" w:hAnsi="Arial" w:cs="Arial"/>
          <w:b/>
          <w:sz w:val="22"/>
          <w:szCs w:val="22"/>
        </w:rPr>
        <w:t xml:space="preserve"> </w:t>
      </w:r>
    </w:p>
    <w:p w:rsidR="002355B2" w:rsidRDefault="002355B2">
      <w:pPr>
        <w:rPr>
          <w:rFonts w:ascii="Arial" w:hAnsi="Arial"/>
        </w:rPr>
      </w:pPr>
    </w:p>
    <w:p w:rsidR="00393AA0" w:rsidRDefault="00393AA0">
      <w:pPr>
        <w:rPr>
          <w:rFonts w:ascii="Arial" w:hAnsi="Arial"/>
        </w:rPr>
      </w:pPr>
    </w:p>
    <w:p w:rsidR="00393AA0" w:rsidRDefault="00393AA0">
      <w:pPr>
        <w:rPr>
          <w:rFonts w:ascii="Arial" w:hAnsi="Arial"/>
        </w:rPr>
      </w:pPr>
      <w:r>
        <w:rPr>
          <w:rFonts w:ascii="Arial" w:hAnsi="Arial"/>
        </w:rPr>
        <w:t>Partneři a mediální partneři:</w:t>
      </w:r>
    </w:p>
    <w:p w:rsidR="00393AA0" w:rsidRDefault="00393AA0">
      <w:pPr>
        <w:rPr>
          <w:rFonts w:ascii="Arial" w:hAnsi="Arial"/>
        </w:rPr>
      </w:pPr>
      <w:r>
        <w:rPr>
          <w:rFonts w:ascii="Arial" w:hAnsi="Arial"/>
        </w:rPr>
        <w:t>ČRo (nové logo v </w:t>
      </w:r>
      <w:proofErr w:type="spellStart"/>
      <w:r>
        <w:rPr>
          <w:rFonts w:ascii="Arial" w:hAnsi="Arial"/>
        </w:rPr>
        <w:t>poříloze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Mediatel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Radio</w:t>
      </w:r>
      <w:proofErr w:type="spellEnd"/>
      <w:r>
        <w:rPr>
          <w:rFonts w:ascii="Arial" w:hAnsi="Arial"/>
        </w:rPr>
        <w:t xml:space="preserve"> Proglas, TV Noe, Literární noviny, Folklor, OSA, Borovice</w:t>
      </w:r>
    </w:p>
    <w:p w:rsidR="00393AA0" w:rsidRDefault="00393AA0">
      <w:pPr>
        <w:rPr>
          <w:rFonts w:ascii="Arial" w:hAnsi="Arial"/>
        </w:rPr>
      </w:pPr>
    </w:p>
    <w:p w:rsidR="00014ED5" w:rsidRDefault="00014ED5" w:rsidP="00014ED5">
      <w:pPr>
        <w:rPr>
          <w:rFonts w:ascii="Arial" w:hAnsi="Arial"/>
        </w:rPr>
      </w:pPr>
      <w:r>
        <w:rPr>
          <w:rFonts w:ascii="Arial" w:hAnsi="Arial"/>
        </w:rPr>
        <w:t>VSTUP VOLNÝ</w:t>
      </w:r>
    </w:p>
    <w:p w:rsidR="00014ED5" w:rsidRDefault="00014ED5" w:rsidP="00014ED5">
      <w:pPr>
        <w:rPr>
          <w:rFonts w:ascii="Arial" w:hAnsi="Arial"/>
        </w:rPr>
      </w:pPr>
      <w:r>
        <w:rPr>
          <w:rFonts w:ascii="Arial" w:hAnsi="Arial"/>
        </w:rPr>
        <w:t>6. 6. od 17.00 hod. – 8. 6. do 17.00 hod.</w:t>
      </w:r>
    </w:p>
    <w:p w:rsidR="00014ED5" w:rsidRDefault="00014ED5" w:rsidP="00014ED5">
      <w:pPr>
        <w:rPr>
          <w:rFonts w:ascii="Arial" w:hAnsi="Arial"/>
        </w:rPr>
      </w:pPr>
      <w:r>
        <w:rPr>
          <w:rFonts w:ascii="Arial" w:hAnsi="Arial"/>
        </w:rPr>
        <w:t>platí pro celý areál Dřevěného městečka – pro účastníky i návštěvníky festivalu</w:t>
      </w:r>
    </w:p>
    <w:p w:rsidR="00014ED5" w:rsidRDefault="00014ED5" w:rsidP="00014ED5">
      <w:pPr>
        <w:rPr>
          <w:rFonts w:ascii="Arial" w:hAnsi="Arial"/>
        </w:rPr>
      </w:pPr>
      <w:r>
        <w:rPr>
          <w:rFonts w:ascii="Arial" w:hAnsi="Arial"/>
        </w:rPr>
        <w:t>7. 6. od 19.00 hod. – 8. 6. do 02.00 hod.</w:t>
      </w:r>
    </w:p>
    <w:p w:rsidR="00014ED5" w:rsidRPr="00E20FCC" w:rsidRDefault="00014ED5" w:rsidP="00014ED5">
      <w:pPr>
        <w:rPr>
          <w:rFonts w:ascii="Arial" w:hAnsi="Arial"/>
        </w:rPr>
      </w:pPr>
      <w:r>
        <w:rPr>
          <w:rFonts w:ascii="Arial" w:hAnsi="Arial"/>
        </w:rPr>
        <w:t xml:space="preserve">platí pro areál amfiteátru na stráni Valašské dědiny – pro účastníky i návštěvníky festivalu </w:t>
      </w:r>
    </w:p>
    <w:p w:rsidR="00393AA0" w:rsidRDefault="00393AA0">
      <w:pPr>
        <w:rPr>
          <w:rFonts w:ascii="Arial" w:hAnsi="Arial"/>
        </w:rPr>
      </w:pPr>
    </w:p>
    <w:p w:rsidR="00393AA0" w:rsidRDefault="00393AA0">
      <w:pPr>
        <w:rPr>
          <w:rFonts w:ascii="Arial" w:hAnsi="Arial"/>
        </w:rPr>
      </w:pPr>
    </w:p>
    <w:p w:rsidR="002355B2" w:rsidRDefault="002355B2">
      <w:pPr>
        <w:jc w:val="center"/>
      </w:pPr>
      <w:r>
        <w:rPr>
          <w:rFonts w:ascii="Arial" w:hAnsi="Arial"/>
          <w:b/>
          <w:sz w:val="20"/>
        </w:rPr>
        <w:t>Změny vyhrazeny</w:t>
      </w:r>
    </w:p>
    <w:sectPr w:rsidR="002355B2">
      <w:footerReference w:type="default" r:id="rId8"/>
      <w:footerReference w:type="first" r:id="rId9"/>
      <w:pgSz w:w="11905" w:h="16837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F2" w:rsidRDefault="001C3FF2">
      <w:r>
        <w:separator/>
      </w:r>
    </w:p>
  </w:endnote>
  <w:endnote w:type="continuationSeparator" w:id="0">
    <w:p w:rsidR="001C3FF2" w:rsidRDefault="001C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B0" w:rsidRDefault="00844FB0">
    <w:pPr>
      <w:pStyle w:val="Zpat"/>
      <w:rPr>
        <w:sz w:val="16"/>
      </w:rPr>
    </w:pPr>
    <w:r>
      <w:rPr>
        <w:sz w:val="16"/>
      </w:rPr>
      <w:tab/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2D3A76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B0" w:rsidRDefault="00844F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F2" w:rsidRDefault="001C3FF2">
      <w:r>
        <w:separator/>
      </w:r>
    </w:p>
  </w:footnote>
  <w:footnote w:type="continuationSeparator" w:id="0">
    <w:p w:rsidR="001C3FF2" w:rsidRDefault="001C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hAnsi="Comic Sans MS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8F0"/>
    <w:rsid w:val="00003D38"/>
    <w:rsid w:val="000076E9"/>
    <w:rsid w:val="00014ED5"/>
    <w:rsid w:val="00035F33"/>
    <w:rsid w:val="00055F6A"/>
    <w:rsid w:val="00082231"/>
    <w:rsid w:val="00082A70"/>
    <w:rsid w:val="000D354B"/>
    <w:rsid w:val="00104091"/>
    <w:rsid w:val="00113A07"/>
    <w:rsid w:val="001848B7"/>
    <w:rsid w:val="001C389B"/>
    <w:rsid w:val="001C3FF2"/>
    <w:rsid w:val="001F4CFD"/>
    <w:rsid w:val="00214A52"/>
    <w:rsid w:val="00214AE2"/>
    <w:rsid w:val="0023231C"/>
    <w:rsid w:val="002353D4"/>
    <w:rsid w:val="002355B2"/>
    <w:rsid w:val="00241064"/>
    <w:rsid w:val="00260951"/>
    <w:rsid w:val="002C20C1"/>
    <w:rsid w:val="002D3A76"/>
    <w:rsid w:val="002F31DB"/>
    <w:rsid w:val="002F6298"/>
    <w:rsid w:val="00302D5B"/>
    <w:rsid w:val="0030343F"/>
    <w:rsid w:val="00322D6D"/>
    <w:rsid w:val="003651A0"/>
    <w:rsid w:val="003916DB"/>
    <w:rsid w:val="00393AA0"/>
    <w:rsid w:val="003C68E5"/>
    <w:rsid w:val="003D10AF"/>
    <w:rsid w:val="00460582"/>
    <w:rsid w:val="0047213B"/>
    <w:rsid w:val="00475C6A"/>
    <w:rsid w:val="004906E6"/>
    <w:rsid w:val="004A6EB6"/>
    <w:rsid w:val="004C0734"/>
    <w:rsid w:val="00570ECE"/>
    <w:rsid w:val="005814B2"/>
    <w:rsid w:val="005F49C6"/>
    <w:rsid w:val="00636445"/>
    <w:rsid w:val="00636DBF"/>
    <w:rsid w:val="00645E3E"/>
    <w:rsid w:val="00685B98"/>
    <w:rsid w:val="006927BB"/>
    <w:rsid w:val="006A3E33"/>
    <w:rsid w:val="006D023D"/>
    <w:rsid w:val="006D4370"/>
    <w:rsid w:val="006F39AB"/>
    <w:rsid w:val="007144BF"/>
    <w:rsid w:val="00725C65"/>
    <w:rsid w:val="007766C0"/>
    <w:rsid w:val="0078153D"/>
    <w:rsid w:val="007C46E3"/>
    <w:rsid w:val="007E2569"/>
    <w:rsid w:val="007E4AE6"/>
    <w:rsid w:val="00806042"/>
    <w:rsid w:val="00844FB0"/>
    <w:rsid w:val="00850F25"/>
    <w:rsid w:val="008734E4"/>
    <w:rsid w:val="008C1E4B"/>
    <w:rsid w:val="008D2B79"/>
    <w:rsid w:val="008D66B8"/>
    <w:rsid w:val="00900E95"/>
    <w:rsid w:val="00961187"/>
    <w:rsid w:val="0096652C"/>
    <w:rsid w:val="00982CD2"/>
    <w:rsid w:val="009D4445"/>
    <w:rsid w:val="009F1266"/>
    <w:rsid w:val="00A279F7"/>
    <w:rsid w:val="00A41103"/>
    <w:rsid w:val="00A766BB"/>
    <w:rsid w:val="00A77140"/>
    <w:rsid w:val="00A80CE6"/>
    <w:rsid w:val="00AD0AEF"/>
    <w:rsid w:val="00AF4CC5"/>
    <w:rsid w:val="00B179B8"/>
    <w:rsid w:val="00B318F0"/>
    <w:rsid w:val="00B73988"/>
    <w:rsid w:val="00B747AE"/>
    <w:rsid w:val="00B84606"/>
    <w:rsid w:val="00B84966"/>
    <w:rsid w:val="00BB4359"/>
    <w:rsid w:val="00BF18BD"/>
    <w:rsid w:val="00C24C52"/>
    <w:rsid w:val="00C30C38"/>
    <w:rsid w:val="00C769DB"/>
    <w:rsid w:val="00CC22AA"/>
    <w:rsid w:val="00D61754"/>
    <w:rsid w:val="00DA0244"/>
    <w:rsid w:val="00DB16AF"/>
    <w:rsid w:val="00E036A3"/>
    <w:rsid w:val="00E20FCC"/>
    <w:rsid w:val="00E55D8B"/>
    <w:rsid w:val="00E83355"/>
    <w:rsid w:val="00EA0A29"/>
    <w:rsid w:val="00EF1BAC"/>
    <w:rsid w:val="00F03E6D"/>
    <w:rsid w:val="00F52E51"/>
    <w:rsid w:val="00F714E5"/>
    <w:rsid w:val="00FE3C64"/>
    <w:rsid w:val="00FE5C09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70ECE"/>
    <w:pPr>
      <w:keepNext/>
      <w:outlineLvl w:val="0"/>
    </w:pPr>
    <w:rPr>
      <w:rFonts w:ascii="Arial" w:hAnsi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DejaVu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DejaVu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DejaVu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599</Words>
  <Characters>3537</Characters>
  <Application/>
  <DocSecurity>0</DocSecurity>
  <Lines>29</Lines>
  <Paragraphs>8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Pátek 10</vt:lpstr>
    </vt:vector>
  </TitlesOfParts>
  <Company/>
  <LinksUpToDate>false</LinksUpToDate>
  <CharactersWithSpaces>4128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