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FF" w:rsidRPr="00366BB7" w:rsidRDefault="00DB0CAA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GALERIE HRDINŮ</w:t>
      </w:r>
    </w:p>
    <w:p w:rsidR="00DB0CAA" w:rsidRPr="00366BB7" w:rsidRDefault="00DB0CAA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rotný Nikolaj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Martynov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(podpraporčík i. m.)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starší specialista průzkumného odřadu 5. kontingentu AČR (PRT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Fajzabád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>), 43. výsadkový prapor</w:t>
      </w:r>
    </w:p>
    <w:p w:rsidR="00A1120F" w:rsidRDefault="00A1120F" w:rsidP="00A112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*29. 10. 1979</w:t>
      </w:r>
      <w:r w:rsidRPr="00366BB7">
        <w:rPr>
          <w:rFonts w:ascii="Times New Roman" w:hAnsi="Times New Roman" w:cs="Times New Roman"/>
          <w:b/>
          <w:sz w:val="24"/>
          <w:szCs w:val="24"/>
        </w:rPr>
        <w:tab/>
        <w:t>†3. 5. 2007</w:t>
      </w:r>
    </w:p>
    <w:p w:rsidR="00A1120F" w:rsidRPr="00366BB7" w:rsidRDefault="00A1120F" w:rsidP="00A112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 roce 1999 byl přijat do činné služby k 43. výsadkovému mechanizovanému praporu. U tohoto útvaru postupně působil jako ženista, starší ženista skupiny EOD průzkumné čety, starší specialista 2. výsadkové roty a od dubna 2005 jako průzkumník průzkumné čety velitelské roty. Zúčastnil se zahraničních operací na území bývalé Jugoslávie. V dubnu 2007 byl vyslán do Afghánistánu jako starší specialista průzkumného odřadu 5. kontingentu AČR ve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Fajzabádu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zahraniční operace v Afghánistánu utrpěl smrtelné zranění. Při návratu z patroly v provincii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Badachšán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3. května 2007 byl pohřben lavinou bahna a kamení, když se snažil zabezpečit vozidlo na podmáčené cestě.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Rotný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Martynov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byl prvním vojákem Armády České republiky, který přišel v Afghánistánu o život. Posmrtně byl povýšen do hodnosti podpraporčíka a vyznamenán Záslužným křížem ministra obrany České republiky III. stupně.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rotmistr Jaroslav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Lieskovan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(štábní praporčík i. m.)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velitel družstva 2. strážní roty BAF (Afghánistán), 43. výsadkový prapor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*14. 1. 1975</w:t>
      </w:r>
      <w:r w:rsidRPr="00366BB7">
        <w:rPr>
          <w:rFonts w:ascii="Times New Roman" w:hAnsi="Times New Roman" w:cs="Times New Roman"/>
          <w:b/>
          <w:sz w:val="24"/>
          <w:szCs w:val="24"/>
        </w:rPr>
        <w:tab/>
        <w:t>†14. 7. 2014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 listopadu 1995 byl přijat do činné služby a zařazen k 43. výsadkovému mechanizovanému praporu, kde postupně působil jako velitel výcvikového družstva poddůstojnické školy, velitel družstva zabezpečení protitankové roty, velitel družstva granátometů, velitel družstva AGS a zástupce velitele čety AGS. Zúčastnil se osmi zahraničních operací, z toho čtyři absolvoval v rámci mírových operací na území bývalé Jugoslávie a čtyři v místě ozbrojeného konfliktu v Afghánistánu.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Při patrole 8. července 2014 </w:t>
      </w:r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vesnici </w:t>
      </w:r>
      <w:proofErr w:type="spellStart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Kalandar</w:t>
      </w:r>
      <w:proofErr w:type="spellEnd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Chil</w:t>
      </w:r>
      <w:proofErr w:type="spellEnd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pět kilometrů od</w:t>
      </w:r>
      <w:r w:rsidRPr="00366BB7">
        <w:rPr>
          <w:rFonts w:ascii="Times New Roman" w:hAnsi="Times New Roman" w:cs="Times New Roman"/>
          <w:sz w:val="24"/>
          <w:szCs w:val="24"/>
        </w:rPr>
        <w:t xml:space="preserve"> základny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Bagrám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zaútočil na české vojáky sebevražedný atentátník. Čtyři čeští vojáci byli zabiti, rotmistr Jaroslav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Lieskovan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utrpěl zranění neslučitelná se životem. Zraněním podlehl po převozu CASEVAC do Ústřední vojenské nemocnice v Praze. Posmrtně byl povýšen do nejvyšší praporčické hodnosti a vyznamenán Křížem obrany státu ministra obrany ČR.</w:t>
      </w:r>
    </w:p>
    <w:p w:rsidR="00A1120F" w:rsidRPr="00DB0CAA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Prezident republiky mu v roce 2014 udělil in memoriam medaili Za hrdinstv</w:t>
      </w:r>
      <w:r w:rsidRPr="00DB0CAA">
        <w:rPr>
          <w:rFonts w:ascii="Times New Roman" w:hAnsi="Times New Roman" w:cs="Times New Roman"/>
          <w:sz w:val="24"/>
          <w:szCs w:val="24"/>
        </w:rPr>
        <w:t>í.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štábní rotmistr Miloš Prášil (nadpraporčík)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starší specialista průzkumného odřadu 5. kontingentu AČR (PRT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Fajzabád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>), 43. </w:t>
      </w:r>
      <w:r>
        <w:rPr>
          <w:rFonts w:ascii="Times New Roman" w:hAnsi="Times New Roman" w:cs="Times New Roman"/>
          <w:b/>
          <w:sz w:val="24"/>
          <w:szCs w:val="24"/>
        </w:rPr>
        <w:t>výsadkový prapor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*14. 2. 1976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roce 1996 nastoupil do armády k 43. výsadkovému mechanizovanému praporu, kde působil jako kulometník u 4. profesionální výsadkové roty a později jako průzkumník. Zúčastnil se čtyř zahraničních operací na území bývalé Jugoslávie.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zahraniční operace v Afghánistánu byl vážně zraněn. Při návratu z patroly v provincii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Badachšán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3. května 2007 ho sesuv půdy smetl do divoké řeky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Kokča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. Ačkoliv byl vážně zraněn, podařilo se mu zachytit se vyčnívajícího kamene a přečkat noc. Časně ráno dorazila pomoc. </w:t>
      </w:r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Při záchranné akci se pro zraněného vojáka museli slanit jeho kolegové. </w:t>
      </w:r>
      <w:r w:rsidRPr="00366BB7">
        <w:rPr>
          <w:rFonts w:ascii="Times New Roman" w:hAnsi="Times New Roman" w:cs="Times New Roman"/>
          <w:sz w:val="24"/>
          <w:szCs w:val="24"/>
        </w:rPr>
        <w:t>Léčení mnohačetných poranění trvalo několik měsíců.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lastRenderedPageBreak/>
        <w:t xml:space="preserve">Miloš Prášil se stal prvním českým vojákem, jenž obdržel medaili NATO Za zásluhy. </w:t>
      </w:r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Vysoké vyznamenání mu v roce 2008 udělil generální tajemník NATO </w:t>
      </w:r>
      <w:proofErr w:type="spellStart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Jaap</w:t>
      </w:r>
      <w:proofErr w:type="spellEnd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Hoop</w:t>
      </w:r>
      <w:proofErr w:type="spellEnd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Scheffer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>za vynikající práci, statečnost a hrdinství, které prokázal v průběhu své služby v Afghánistánu.</w:t>
      </w:r>
      <w:r w:rsidRPr="00366BB7">
        <w:rPr>
          <w:rFonts w:ascii="Times New Roman" w:hAnsi="Times New Roman" w:cs="Times New Roman"/>
          <w:sz w:val="24"/>
          <w:szCs w:val="24"/>
        </w:rPr>
        <w:t xml:space="preserve"> V roce 2013 by vyznamenán Záslužným křížem ministra obrany České republiky III. stupně.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desátník Jaroslav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Mevald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(praporčík i. m.)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střelec operátor, 41. mechanizovaný prapor Žatec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*9. 11. 1978</w:t>
      </w:r>
      <w:r w:rsidRPr="00366BB7">
        <w:rPr>
          <w:rFonts w:ascii="Times New Roman" w:hAnsi="Times New Roman" w:cs="Times New Roman"/>
          <w:b/>
          <w:sz w:val="24"/>
          <w:szCs w:val="24"/>
        </w:rPr>
        <w:tab/>
        <w:t>†10. 11. 2017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 roce 2000 nastoupil do armády a tři roky působil u 4. průzkumného praporu. V prosinci 2003 byl zařazen k 1. mechanizované rotě 41. mechanizovaného praporu. U této jednotky prošel funkcemi kulometníka, střelce operátora a velitele roje. Zúčastnil se tří zahraničních operací na území Kosova, Iráku a Afghánistánu.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zahraniční operace v Afghánistánu byl vážně zraněn nedaleko základny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Bagrám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. Jako střelec ve věži vozidla MRAP byl 12. července 2014 součástí patroly, kterou napadli povstalci. Vozidlo zasáhl reaktivní granát. I přes vážné poranění hlavy a ruky pokračoval desátník Jaroslav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Mevald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v boji. V roce 2014</w:t>
      </w:r>
      <w:r w:rsidRPr="0036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BB7">
        <w:rPr>
          <w:rFonts w:ascii="Times New Roman" w:hAnsi="Times New Roman" w:cs="Times New Roman"/>
          <w:sz w:val="24"/>
          <w:szCs w:val="24"/>
        </w:rPr>
        <w:t>mu prezident republiky udělil medaili Za hrdinství. Po náhlém úmrtí 10. listopadu 2017 byl povýšen do hodnosti praporčíka a pochován s vojenskými poctami.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praporčík Vladimír Šupa 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starší řidič, 41. mechanizovaný prapor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*17. 11. 1978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 lednu 2001 nastoupil do armády na funkci staršího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odmořovače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k rotě chemické ochrany do Týna nad Vltavou. První zahraniční nasazení absolvoval v Kuvajtu jako specialista družstva dekontaminace techniky. Později působil u chemické jednotky v Liberci, ve vojenském újezdu Hradiště a u 41. mechanizovaného praporu. Zúčastnil se tří zahraničních operací v Kuvajtu, Kosovu a Afghánistánu.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 průběhu operce v afghánském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Lógaru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byl 17. dubna 2009 vážně zraněn, když jeho vozidlo najelo na minu. Díky kvalitní lékařské péči a rychlému převozu do České republiky se však podařilo zabránit úplné amputaci dolní končetiny.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Navzdory těžkému zranění dál působil jako lektor instruktor při základním i zdokonalovacím výcviku osádek vozidel Pandur II.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roce 2018 byl vyznamenán Záslužným křížem ministra obrany České republiky III. stupně.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desátník Lukáš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Hirka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(praporčík)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starší střelec 1. družstva 10. PRT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Lógar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>, 72. mechanizovaný prapor Přáslavice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*16. 7. 1986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K armádě nastoupil v roce 2006. Sloužil u 72. mechanizovaného praporu jako starší průzkumník u průzkumné čety, absolvoval řadu cvičení a profesních kurzů. Zúčastnil se tří zahraničních operací v Kosovu a Afghánistánu.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Jako člen 10. provinčního rekonstrukčního týmu utrpěl 7. září 2012 vážné zranění hlavy při raketovém útoku na základnu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Shank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v afghánské provincii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Lógar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. Zasáhlo ho několik desítek střepin i úlomků betonu.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B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nez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 rok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lez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́matu,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avs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pevne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vu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̊li a nezdolnosti,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podpor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̌e rodiny,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̌ů a sester se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postupne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vraci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zpe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̌t do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obc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anske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́ho ž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ivota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. V roce 2018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obdrz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sluz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̌íž ministra obrany Č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eske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republiky III.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stupne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 a v roce 2019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obdrz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̌íž obrany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́tu ministra obrany Č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eske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́ republiky. 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Default="00A1120F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nadporučík Ing. Tomáš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Krampla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(podplukovník)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velitel skupiny speciálního určení úkolového uskupení speciálních sil, zástupce velitele 601. skupiny speciálních sil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*21. 3. 1980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Vystudoval Vysokou vojenskou školu pozemního vojska ve Vyškově. V rámci studia absolvoval kurz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Rangers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ve Spojených státech. Působil jako velitel skupiny speciálního průzkumu, velitel skupiny speciálního určení, velitel roty A speciálního průzkumu a náčelník operačního oddělení štábu 601. skupiny speciálních sil. V roce 2020 se stal zástupcem velitele 601. skupiny speciálních sil. V průběhu své kariéry se účastnil bojových operací v Kosovu, Afghánistánu a Africe.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zahraniční operace v Afghánistánu byl 4. října 2006 zraněn. Na jeho patrolu nedaleko vesnice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Chordi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v provincii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Uruzgán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zaútočili povstalci palbou z RPG a malých ručních zbraní. Navzdory zraněním od střepin po výbuchu RPG jako velitel zorganizoval odpoutání z nepojízdného a zničeného automobilu, palbu na nepřítele, odsun raněných a přivolání MEDEVAC. Teprve potom předal velení kolegovi.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Prezident republiky mu v roce 2008 udělil medaili Za hrdinství.</w:t>
      </w:r>
    </w:p>
    <w:p w:rsidR="00A1120F" w:rsidRDefault="00A1120F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916" w:rsidRPr="00366BB7" w:rsidRDefault="00B760E0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praporčice</w:t>
      </w:r>
      <w:r w:rsidR="00EB345B" w:rsidRPr="0036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1A" w:rsidRPr="00366BB7">
        <w:rPr>
          <w:rFonts w:ascii="Times New Roman" w:hAnsi="Times New Roman" w:cs="Times New Roman"/>
          <w:b/>
          <w:sz w:val="24"/>
          <w:szCs w:val="24"/>
        </w:rPr>
        <w:t>Bc. Jitka Dušková</w:t>
      </w:r>
    </w:p>
    <w:p w:rsidR="009A7134" w:rsidRPr="00366BB7" w:rsidRDefault="002F4F49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s</w:t>
      </w:r>
      <w:r w:rsidR="00DF799A" w:rsidRPr="00366BB7">
        <w:rPr>
          <w:rFonts w:ascii="Times New Roman" w:hAnsi="Times New Roman" w:cs="Times New Roman"/>
          <w:b/>
          <w:sz w:val="24"/>
          <w:szCs w:val="24"/>
        </w:rPr>
        <w:t>tarší zdravotník anesteziologicko</w:t>
      </w:r>
      <w:r w:rsidR="006024F8" w:rsidRPr="00366BB7">
        <w:rPr>
          <w:rFonts w:ascii="Times New Roman" w:hAnsi="Times New Roman" w:cs="Times New Roman"/>
          <w:b/>
          <w:sz w:val="24"/>
          <w:szCs w:val="24"/>
        </w:rPr>
        <w:t>-</w:t>
      </w:r>
      <w:r w:rsidR="00DF799A" w:rsidRPr="00366BB7">
        <w:rPr>
          <w:rFonts w:ascii="Times New Roman" w:hAnsi="Times New Roman" w:cs="Times New Roman"/>
          <w:b/>
          <w:sz w:val="24"/>
          <w:szCs w:val="24"/>
        </w:rPr>
        <w:t>resuscitačního oddělení 7. polní nemo</w:t>
      </w:r>
      <w:r w:rsidR="00127947" w:rsidRPr="00366BB7">
        <w:rPr>
          <w:rFonts w:ascii="Times New Roman" w:hAnsi="Times New Roman" w:cs="Times New Roman"/>
          <w:b/>
          <w:sz w:val="24"/>
          <w:szCs w:val="24"/>
        </w:rPr>
        <w:t>cnice</w:t>
      </w:r>
    </w:p>
    <w:p w:rsidR="00CA16CF" w:rsidRDefault="001F6916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</w:t>
      </w:r>
      <w:r w:rsidR="00DF799A" w:rsidRPr="00366BB7">
        <w:rPr>
          <w:rFonts w:ascii="Times New Roman" w:hAnsi="Times New Roman" w:cs="Times New Roman"/>
          <w:b/>
          <w:sz w:val="24"/>
          <w:szCs w:val="24"/>
        </w:rPr>
        <w:t>12.</w:t>
      </w:r>
      <w:r w:rsidR="00086CCD" w:rsidRPr="0036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99A" w:rsidRPr="00366BB7">
        <w:rPr>
          <w:rFonts w:ascii="Times New Roman" w:hAnsi="Times New Roman" w:cs="Times New Roman"/>
          <w:b/>
          <w:sz w:val="24"/>
          <w:szCs w:val="24"/>
        </w:rPr>
        <w:t>1.</w:t>
      </w:r>
      <w:r w:rsidR="00086CCD" w:rsidRPr="0036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99A" w:rsidRPr="00366BB7">
        <w:rPr>
          <w:rFonts w:ascii="Times New Roman" w:hAnsi="Times New Roman" w:cs="Times New Roman"/>
          <w:b/>
          <w:sz w:val="24"/>
          <w:szCs w:val="24"/>
        </w:rPr>
        <w:t>1975</w:t>
      </w:r>
    </w:p>
    <w:p w:rsidR="00366BB7" w:rsidRPr="00366BB7" w:rsidRDefault="00366BB7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BCF" w:rsidRPr="00366BB7" w:rsidRDefault="00AA5BCF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Po ukončení střední zdravotnické školy nastoupila </w:t>
      </w:r>
      <w:r w:rsidR="0033538D" w:rsidRPr="00366BB7">
        <w:rPr>
          <w:rFonts w:ascii="Times New Roman" w:hAnsi="Times New Roman" w:cs="Times New Roman"/>
          <w:sz w:val="24"/>
          <w:szCs w:val="24"/>
        </w:rPr>
        <w:t xml:space="preserve">jako zdravotní sestra </w:t>
      </w:r>
      <w:r w:rsidRPr="00366BB7">
        <w:rPr>
          <w:rFonts w:ascii="Times New Roman" w:hAnsi="Times New Roman" w:cs="Times New Roman"/>
          <w:sz w:val="24"/>
          <w:szCs w:val="24"/>
        </w:rPr>
        <w:t>na oddělení ARO v</w:t>
      </w:r>
      <w:r w:rsidR="006D3178" w:rsidRPr="00366BB7">
        <w:rPr>
          <w:rFonts w:ascii="Times New Roman" w:hAnsi="Times New Roman" w:cs="Times New Roman"/>
          <w:sz w:val="24"/>
          <w:szCs w:val="24"/>
        </w:rPr>
        <w:t> Ústřední vojenské nemocnici</w:t>
      </w:r>
      <w:r w:rsidR="00811198" w:rsidRPr="00366BB7">
        <w:rPr>
          <w:rFonts w:ascii="Times New Roman" w:hAnsi="Times New Roman" w:cs="Times New Roman"/>
          <w:sz w:val="24"/>
          <w:szCs w:val="24"/>
        </w:rPr>
        <w:t xml:space="preserve"> Praha a d</w:t>
      </w:r>
      <w:r w:rsidRPr="00366BB7">
        <w:rPr>
          <w:rFonts w:ascii="Times New Roman" w:hAnsi="Times New Roman" w:cs="Times New Roman"/>
          <w:sz w:val="24"/>
          <w:szCs w:val="24"/>
        </w:rPr>
        <w:t xml:space="preserve">álkově vystudovala </w:t>
      </w:r>
      <w:r w:rsidR="004B2EFB" w:rsidRPr="00366BB7">
        <w:rPr>
          <w:rFonts w:ascii="Times New Roman" w:hAnsi="Times New Roman" w:cs="Times New Roman"/>
          <w:sz w:val="24"/>
          <w:szCs w:val="24"/>
        </w:rPr>
        <w:t>vysokou</w:t>
      </w:r>
      <w:r w:rsidRPr="00366BB7">
        <w:rPr>
          <w:rFonts w:ascii="Times New Roman" w:hAnsi="Times New Roman" w:cs="Times New Roman"/>
          <w:sz w:val="24"/>
          <w:szCs w:val="24"/>
        </w:rPr>
        <w:t xml:space="preserve"> školu. V roce 2001 se stala vojákem z povolání. U vojenské zdravotní služby v Hradci Králové působila jako zdravotní sestra u chirurgického specializovaného týmu a následně na ARO.</w:t>
      </w:r>
    </w:p>
    <w:p w:rsidR="00945D46" w:rsidRPr="00366BB7" w:rsidRDefault="006177F2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Z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účastnila </w:t>
      </w:r>
      <w:r w:rsidRPr="00366BB7">
        <w:rPr>
          <w:rFonts w:ascii="Times New Roman" w:hAnsi="Times New Roman" w:cs="Times New Roman"/>
          <w:sz w:val="24"/>
          <w:szCs w:val="24"/>
        </w:rPr>
        <w:t xml:space="preserve">se </w:t>
      </w:r>
      <w:r w:rsidR="00463BC4" w:rsidRPr="00366BB7">
        <w:rPr>
          <w:rFonts w:ascii="Times New Roman" w:hAnsi="Times New Roman" w:cs="Times New Roman"/>
          <w:sz w:val="24"/>
          <w:szCs w:val="24"/>
        </w:rPr>
        <w:t xml:space="preserve">sedmi </w:t>
      </w:r>
      <w:r w:rsidR="007D42BC" w:rsidRPr="00366BB7">
        <w:rPr>
          <w:rFonts w:ascii="Times New Roman" w:hAnsi="Times New Roman" w:cs="Times New Roman"/>
          <w:sz w:val="24"/>
          <w:szCs w:val="24"/>
        </w:rPr>
        <w:t>zahraničních operací</w:t>
      </w:r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="001F6916" w:rsidRPr="00366BB7">
        <w:rPr>
          <w:rFonts w:ascii="Times New Roman" w:hAnsi="Times New Roman" w:cs="Times New Roman"/>
          <w:sz w:val="24"/>
          <w:szCs w:val="24"/>
        </w:rPr>
        <w:t>v Albánii, Turecku, Iráku a Afghánistánu</w:t>
      </w:r>
      <w:r w:rsidR="0033538D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Pr="00366BB7">
        <w:rPr>
          <w:rFonts w:ascii="Times New Roman" w:hAnsi="Times New Roman" w:cs="Times New Roman"/>
          <w:sz w:val="24"/>
          <w:szCs w:val="24"/>
        </w:rPr>
        <w:t>a zachránila život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="00086CCD" w:rsidRPr="00366BB7">
        <w:rPr>
          <w:rFonts w:ascii="Times New Roman" w:hAnsi="Times New Roman" w:cs="Times New Roman"/>
          <w:sz w:val="24"/>
          <w:szCs w:val="24"/>
        </w:rPr>
        <w:t>koaličním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 vojáků</w:t>
      </w:r>
      <w:r w:rsidR="00086CCD" w:rsidRPr="00366BB7">
        <w:rPr>
          <w:rFonts w:ascii="Times New Roman" w:hAnsi="Times New Roman" w:cs="Times New Roman"/>
          <w:sz w:val="24"/>
          <w:szCs w:val="24"/>
        </w:rPr>
        <w:t>m</w:t>
      </w:r>
      <w:r w:rsidR="0033538D" w:rsidRPr="00366BB7">
        <w:rPr>
          <w:rFonts w:ascii="Times New Roman" w:hAnsi="Times New Roman" w:cs="Times New Roman"/>
          <w:sz w:val="24"/>
          <w:szCs w:val="24"/>
        </w:rPr>
        <w:t xml:space="preserve"> z řady</w:t>
      </w:r>
      <w:r w:rsidR="00463BC4" w:rsidRPr="00366BB7">
        <w:rPr>
          <w:rFonts w:ascii="Times New Roman" w:hAnsi="Times New Roman" w:cs="Times New Roman"/>
          <w:sz w:val="24"/>
          <w:szCs w:val="24"/>
        </w:rPr>
        <w:t xml:space="preserve"> zemí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. </w:t>
      </w:r>
      <w:r w:rsidR="00463BC4" w:rsidRPr="00366BB7">
        <w:rPr>
          <w:rFonts w:ascii="Times New Roman" w:hAnsi="Times New Roman" w:cs="Times New Roman"/>
          <w:sz w:val="24"/>
          <w:szCs w:val="24"/>
        </w:rPr>
        <w:t xml:space="preserve">V roce 2020 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byla </w:t>
      </w:r>
      <w:r w:rsidR="00463BC4" w:rsidRPr="00366BB7">
        <w:rPr>
          <w:rFonts w:ascii="Times New Roman" w:hAnsi="Times New Roman" w:cs="Times New Roman"/>
          <w:sz w:val="24"/>
          <w:szCs w:val="24"/>
        </w:rPr>
        <w:t xml:space="preserve">během pandemie </w:t>
      </w:r>
      <w:proofErr w:type="spellStart"/>
      <w:r w:rsidR="00463BC4" w:rsidRPr="00366BB7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="00463BC4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Pr="00366BB7">
        <w:rPr>
          <w:rFonts w:ascii="Times New Roman" w:hAnsi="Times New Roman" w:cs="Times New Roman"/>
          <w:sz w:val="24"/>
          <w:szCs w:val="24"/>
        </w:rPr>
        <w:t>vyslána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="00CC6782" w:rsidRPr="00366BB7">
        <w:rPr>
          <w:rFonts w:ascii="Times New Roman" w:hAnsi="Times New Roman" w:cs="Times New Roman"/>
          <w:sz w:val="24"/>
          <w:szCs w:val="24"/>
        </w:rPr>
        <w:t xml:space="preserve">k </w:t>
      </w:r>
      <w:r w:rsidR="007D42BC" w:rsidRPr="00366BB7">
        <w:rPr>
          <w:rFonts w:ascii="Times New Roman" w:hAnsi="Times New Roman" w:cs="Times New Roman"/>
          <w:sz w:val="24"/>
          <w:szCs w:val="24"/>
        </w:rPr>
        <w:t>odběrové</w:t>
      </w:r>
      <w:r w:rsidR="00CC6782" w:rsidRPr="00366BB7">
        <w:rPr>
          <w:rFonts w:ascii="Times New Roman" w:hAnsi="Times New Roman" w:cs="Times New Roman"/>
          <w:sz w:val="24"/>
          <w:szCs w:val="24"/>
        </w:rPr>
        <w:t>mu</w:t>
      </w:r>
      <w:r w:rsidR="007D42BC" w:rsidRPr="00366BB7">
        <w:rPr>
          <w:rFonts w:ascii="Times New Roman" w:hAnsi="Times New Roman" w:cs="Times New Roman"/>
          <w:sz w:val="24"/>
          <w:szCs w:val="24"/>
        </w:rPr>
        <w:t xml:space="preserve"> týmu Ú</w:t>
      </w:r>
      <w:r w:rsidR="00CC6782" w:rsidRPr="00366BB7">
        <w:rPr>
          <w:rFonts w:ascii="Times New Roman" w:hAnsi="Times New Roman" w:cs="Times New Roman"/>
          <w:sz w:val="24"/>
          <w:szCs w:val="24"/>
        </w:rPr>
        <w:t>střední vojenské nemocnice</w:t>
      </w:r>
      <w:r w:rsidR="00463BC4" w:rsidRPr="00366BB7">
        <w:rPr>
          <w:rFonts w:ascii="Times New Roman" w:hAnsi="Times New Roman" w:cs="Times New Roman"/>
          <w:sz w:val="24"/>
          <w:szCs w:val="24"/>
        </w:rPr>
        <w:t xml:space="preserve">, kde strávila </w:t>
      </w:r>
      <w:r w:rsidR="00BC532B" w:rsidRPr="00366BB7">
        <w:rPr>
          <w:rFonts w:ascii="Times New Roman" w:hAnsi="Times New Roman" w:cs="Times New Roman"/>
          <w:sz w:val="24"/>
          <w:szCs w:val="24"/>
        </w:rPr>
        <w:t>téměř cel</w:t>
      </w:r>
      <w:r w:rsidR="00CC6782" w:rsidRPr="00366BB7">
        <w:rPr>
          <w:rFonts w:ascii="Times New Roman" w:hAnsi="Times New Roman" w:cs="Times New Roman"/>
          <w:sz w:val="24"/>
          <w:szCs w:val="24"/>
        </w:rPr>
        <w:t>ý nouzový stav</w:t>
      </w:r>
      <w:r w:rsidR="00BC532B" w:rsidRPr="00366BB7">
        <w:rPr>
          <w:rFonts w:ascii="Times New Roman" w:hAnsi="Times New Roman" w:cs="Times New Roman"/>
          <w:sz w:val="24"/>
          <w:szCs w:val="24"/>
        </w:rPr>
        <w:t>.</w:t>
      </w:r>
    </w:p>
    <w:p w:rsidR="0020453E" w:rsidRDefault="0020453E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 xml:space="preserve">kapitán Ing. Marek </w:t>
      </w:r>
      <w:proofErr w:type="spellStart"/>
      <w:r w:rsidRPr="00366BB7">
        <w:rPr>
          <w:rFonts w:ascii="Times New Roman" w:hAnsi="Times New Roman" w:cs="Times New Roman"/>
          <w:b/>
          <w:sz w:val="24"/>
          <w:szCs w:val="24"/>
        </w:rPr>
        <w:t>Bohuněk</w:t>
      </w:r>
      <w:proofErr w:type="spellEnd"/>
      <w:r w:rsidRPr="00366BB7">
        <w:rPr>
          <w:rFonts w:ascii="Times New Roman" w:hAnsi="Times New Roman" w:cs="Times New Roman"/>
          <w:b/>
          <w:sz w:val="24"/>
          <w:szCs w:val="24"/>
        </w:rPr>
        <w:t xml:space="preserve"> (major)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kapitán vrtulníku, zástupce velitele 243. vrtulníkové letky, 24. základna dopravního letectva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*23. 1. 1973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roce 1994 nastoupil do armády na pozici instruktora a kontrolora balení padáku. Po absolvování vysoké školy sloužil jako starší zástupce vojenské správy oddělení zkušebních pilotů. V roce 2003 se stal starším pilotem 1. osádky bitevních vrtulníků 33. základny vrtulníkového letectva, poté byl zástupcem velitele 243. vrtulníkové letky. Zúčastnil se zahraničních operací v pozici velitele skupiny Mi-17 v Kábulu.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 prosinci 2016 jako pilot vrtulníku Mi-8 zachránil život celé osádce včetně velitele speciálních sil jedné ze spojeneckých zemí. Ve výšce 1 130 metrů za velmi špatných povětrnostních podmínek vysadily kvůli námraze oba motory. Kapitán Marek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Bohuněk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přesto </w:t>
      </w:r>
      <w:r w:rsidRPr="00366BB7">
        <w:rPr>
          <w:rFonts w:ascii="Times New Roman" w:hAnsi="Times New Roman" w:cs="Times New Roman"/>
          <w:sz w:val="24"/>
          <w:szCs w:val="24"/>
        </w:rPr>
        <w:lastRenderedPageBreak/>
        <w:t>dokázal stroj dostat do autorotace a bezpečně dokončit nouzové přistání. V únoru 2017 mu byl udělen Záslužný kříž ministra obrany České republiky III. stupně.</w:t>
      </w:r>
    </w:p>
    <w:p w:rsidR="00A1120F" w:rsidRDefault="00A1120F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nadporučík Bc. Tomáš Starý (kapitán)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náčelník výsadkové a záchranné skupiny, 43. výsadkový prapor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*29. 9. 1987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Po absolvování Fakulty sociálních studií na Masarykově univerzitě nastoupil v roce 2012 na funkci střelce 43. výsadkového praporu. Nadporučík Tomáš Starý absolvoval v roce 2014 zahraniční misi v Afghánistánu jako střelec operátor 2. strážní roty v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Bagrámu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>. O rok později přešel do důstojnické hodnosti jako zástupce náčelníka skupiny výsadkové a záchranné přípravy.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Svým profesionálním jednáním zabránil tragické události. Jako výsadkový průvodce zasáhl při incidentu 6. listopadu 2019, kdy prasklo kotevní lano vrtulníku. Pohotově zachytil výtažné lano padáku vojáka, který v tu chvíli už vyskakoval z vrtulníku. Díky této okamžité reakci se výsadkáři otevřel hlavní padák a nedošlo k fatálním následkům.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četař Tomáš Neškodný (rotný)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velitel 2. zásobovacího družstva 53. pluku průzkumu a elektronického boje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*1. 11. 1978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roce 2004 byl přijat do činné služby a zařazen jako hasič k 153. záchrannému praporu, později sloužil coby řidič u 531. praporu pasivních systémů a u 532. praporu elektronického boje. Od ledna 2020 působí u tohoto praporu jako velitel 2. zásobovacího družstva.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červnu 2019 riskoval svůj život, aby u jezu na řece Blanici zachránil tonoucí ženu a její dvě děti. Snažil se zachránit i otce dětí, kterého odnesl prudký proud. Muže se podařilo dostat na břeh, jeho resuscitace však byla bohužel neúspěšná.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Náčelník </w:t>
      </w:r>
      <w:r w:rsidRPr="00366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Generálního štábu armádní generál Aleš Opata předal četaři Tomáši Neškodnému plaketu za záchranu lidského života. </w:t>
      </w:r>
      <w:r w:rsidRPr="00366BB7">
        <w:rPr>
          <w:rFonts w:ascii="Times New Roman" w:hAnsi="Times New Roman" w:cs="Times New Roman"/>
          <w:sz w:val="24"/>
          <w:szCs w:val="24"/>
        </w:rPr>
        <w:t>V roce 2019 obdržel Kříž obrany státu ministra obrany České republiky.</w:t>
      </w:r>
    </w:p>
    <w:p w:rsidR="00A1120F" w:rsidRPr="00366BB7" w:rsidRDefault="00A1120F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rotmistr Lukáš Malý (nadrotmistr)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zástupce velitele čety 11. strážní roty BAF (Afghánistán), 71. mechanizovaný prapor</w:t>
      </w:r>
    </w:p>
    <w:p w:rsidR="00A1120F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*24. 3. 1986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>V roce 2006 nastoupil k 71. mechanizovanému praporu jako kulometník mechanizované roty. Později byl zařazen na pozici odstřelovače nejdříve u mechanizované roty a posléze u skupiny odstřelovačů. Celkově se účastnil pěti zahraničních operací v Kosovu a v Afghánistánu.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zahraniční operace v Afghánistánu utrpěl zranění. Na jeho vozidlo MRAP zaútočil poblíž základny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Bagrám</w:t>
      </w:r>
      <w:proofErr w:type="spellEnd"/>
      <w:r w:rsidRPr="00366BB7">
        <w:rPr>
          <w:rFonts w:ascii="Times New Roman" w:hAnsi="Times New Roman" w:cs="Times New Roman"/>
          <w:sz w:val="24"/>
          <w:szCs w:val="24"/>
        </w:rPr>
        <w:t xml:space="preserve"> 17. října 2018 sebevražedný atentátník. Přestože byl rotmistr Lukáš Malý zraněn a silně otřesen, ihned pomáhal raněným kolegům a na místě koordinoval činnost. Bez ohledu na svůj zdravotní stav pomohl ošetřit šest dalších zraněných příslušníků svého družstva. Sám byl odsunut na základnu až jako poslední. Za službu a příkladnou práci mu byl v roce 2019 udělen Záslužný kříž ministra obrany III. stupně.</w:t>
      </w:r>
    </w:p>
    <w:p w:rsidR="00A1120F" w:rsidRPr="00366BB7" w:rsidRDefault="00A1120F" w:rsidP="00A11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253" w:rsidRPr="00366BB7" w:rsidRDefault="00CA16CF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6BB7">
        <w:rPr>
          <w:rFonts w:ascii="Times New Roman" w:hAnsi="Times New Roman" w:cs="Times New Roman"/>
          <w:b/>
          <w:sz w:val="24"/>
          <w:szCs w:val="24"/>
        </w:rPr>
        <w:t>desátník</w:t>
      </w:r>
      <w:r w:rsidR="00EB345B" w:rsidRPr="0036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623" w:rsidRPr="00366BB7">
        <w:rPr>
          <w:rFonts w:ascii="Times New Roman" w:hAnsi="Times New Roman" w:cs="Times New Roman"/>
          <w:b/>
          <w:sz w:val="24"/>
          <w:szCs w:val="24"/>
        </w:rPr>
        <w:t xml:space="preserve">Jiří </w:t>
      </w:r>
      <w:proofErr w:type="spellStart"/>
      <w:r w:rsidR="00364623" w:rsidRPr="00366BB7">
        <w:rPr>
          <w:rFonts w:ascii="Times New Roman" w:hAnsi="Times New Roman" w:cs="Times New Roman"/>
          <w:b/>
          <w:sz w:val="24"/>
          <w:szCs w:val="24"/>
        </w:rPr>
        <w:t>Kybal</w:t>
      </w:r>
      <w:proofErr w:type="spellEnd"/>
      <w:r w:rsidR="00412E32" w:rsidRPr="00366BB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2CA6" w:rsidRPr="00366BB7">
        <w:rPr>
          <w:rFonts w:ascii="Times New Roman" w:hAnsi="Times New Roman" w:cs="Times New Roman"/>
          <w:b/>
          <w:sz w:val="24"/>
          <w:szCs w:val="24"/>
        </w:rPr>
        <w:t>rotný</w:t>
      </w:r>
      <w:r w:rsidR="00412E32" w:rsidRPr="00366BB7">
        <w:rPr>
          <w:rFonts w:ascii="Times New Roman" w:hAnsi="Times New Roman" w:cs="Times New Roman"/>
          <w:b/>
          <w:sz w:val="24"/>
          <w:szCs w:val="24"/>
        </w:rPr>
        <w:t>)</w:t>
      </w:r>
    </w:p>
    <w:p w:rsidR="00B71F61" w:rsidRPr="00366BB7" w:rsidRDefault="002D2CA6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starší operátor 2.</w:t>
      </w:r>
      <w:r w:rsidR="00243E8D" w:rsidRPr="00366BB7">
        <w:rPr>
          <w:rFonts w:ascii="Times New Roman" w:hAnsi="Times New Roman" w:cs="Times New Roman"/>
          <w:b/>
          <w:sz w:val="24"/>
          <w:szCs w:val="24"/>
        </w:rPr>
        <w:t xml:space="preserve"> strážní roty BAF (Afghánistán), </w:t>
      </w:r>
      <w:r w:rsidR="00DC6B57" w:rsidRPr="00366BB7">
        <w:rPr>
          <w:rFonts w:ascii="Times New Roman" w:hAnsi="Times New Roman" w:cs="Times New Roman"/>
          <w:b/>
          <w:sz w:val="24"/>
          <w:szCs w:val="24"/>
        </w:rPr>
        <w:t>41. m</w:t>
      </w:r>
      <w:r w:rsidR="002F4F49" w:rsidRPr="00366BB7">
        <w:rPr>
          <w:rFonts w:ascii="Times New Roman" w:hAnsi="Times New Roman" w:cs="Times New Roman"/>
          <w:b/>
          <w:sz w:val="24"/>
          <w:szCs w:val="24"/>
        </w:rPr>
        <w:t>echanizovaný prapor Žatec</w:t>
      </w:r>
    </w:p>
    <w:p w:rsidR="00CA16CF" w:rsidRDefault="003D1AE5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B7">
        <w:rPr>
          <w:rFonts w:ascii="Times New Roman" w:hAnsi="Times New Roman" w:cs="Times New Roman"/>
          <w:b/>
          <w:sz w:val="24"/>
          <w:szCs w:val="24"/>
        </w:rPr>
        <w:t>*</w:t>
      </w:r>
      <w:r w:rsidR="002D2CA6" w:rsidRPr="00366BB7">
        <w:rPr>
          <w:rFonts w:ascii="Times New Roman" w:hAnsi="Times New Roman" w:cs="Times New Roman"/>
          <w:b/>
          <w:sz w:val="24"/>
          <w:szCs w:val="24"/>
        </w:rPr>
        <w:t>21. 3. 1977</w:t>
      </w:r>
    </w:p>
    <w:p w:rsidR="00366BB7" w:rsidRPr="00366BB7" w:rsidRDefault="00366BB7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CA6" w:rsidRPr="00366BB7" w:rsidRDefault="002D2CA6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lastRenderedPageBreak/>
        <w:t xml:space="preserve">V roce 2009 nastoupil jako žák přípravné služby do Vyškova a po jejím skončení začal sloužit jako střelec </w:t>
      </w:r>
      <w:r w:rsidR="00A5689F" w:rsidRPr="00366BB7">
        <w:rPr>
          <w:rFonts w:ascii="Times New Roman" w:hAnsi="Times New Roman" w:cs="Times New Roman"/>
          <w:sz w:val="24"/>
          <w:szCs w:val="24"/>
        </w:rPr>
        <w:t xml:space="preserve">u </w:t>
      </w:r>
      <w:r w:rsidRPr="00366BB7">
        <w:rPr>
          <w:rFonts w:ascii="Times New Roman" w:hAnsi="Times New Roman" w:cs="Times New Roman"/>
          <w:sz w:val="24"/>
          <w:szCs w:val="24"/>
        </w:rPr>
        <w:t>41. mechanizovaného praporu 4. brigády rychlého nasazení.</w:t>
      </w:r>
      <w:r w:rsidR="00F972BF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Pr="00366BB7">
        <w:rPr>
          <w:rFonts w:ascii="Times New Roman" w:hAnsi="Times New Roman" w:cs="Times New Roman"/>
          <w:sz w:val="24"/>
          <w:szCs w:val="24"/>
        </w:rPr>
        <w:t xml:space="preserve">Od roku 2016 </w:t>
      </w:r>
      <w:r w:rsidR="009522DC" w:rsidRPr="00366BB7">
        <w:rPr>
          <w:rFonts w:ascii="Times New Roman" w:hAnsi="Times New Roman" w:cs="Times New Roman"/>
          <w:sz w:val="24"/>
          <w:szCs w:val="24"/>
        </w:rPr>
        <w:t>byl</w:t>
      </w:r>
      <w:r w:rsidRPr="00366BB7">
        <w:rPr>
          <w:rFonts w:ascii="Times New Roman" w:hAnsi="Times New Roman" w:cs="Times New Roman"/>
          <w:sz w:val="24"/>
          <w:szCs w:val="24"/>
        </w:rPr>
        <w:t xml:space="preserve"> příslušníkem 26. pluku velení, řízení a průzkumu.</w:t>
      </w:r>
    </w:p>
    <w:p w:rsidR="0090234E" w:rsidRPr="00366BB7" w:rsidRDefault="00E20BFE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Během </w:t>
      </w:r>
      <w:r w:rsidR="005433D6" w:rsidRPr="00366BB7">
        <w:rPr>
          <w:rFonts w:ascii="Times New Roman" w:hAnsi="Times New Roman" w:cs="Times New Roman"/>
          <w:sz w:val="24"/>
          <w:szCs w:val="24"/>
        </w:rPr>
        <w:t xml:space="preserve">ozbrojeného střetu v Afghánistánu </w:t>
      </w:r>
      <w:r w:rsidR="00E74E4D" w:rsidRPr="00366BB7">
        <w:rPr>
          <w:rFonts w:ascii="Times New Roman" w:hAnsi="Times New Roman" w:cs="Times New Roman"/>
          <w:sz w:val="24"/>
          <w:szCs w:val="24"/>
        </w:rPr>
        <w:t>nedaleko</w:t>
      </w:r>
      <w:r w:rsidR="005433D6" w:rsidRPr="00366BB7">
        <w:rPr>
          <w:rFonts w:ascii="Times New Roman" w:hAnsi="Times New Roman" w:cs="Times New Roman"/>
          <w:sz w:val="24"/>
          <w:szCs w:val="24"/>
        </w:rPr>
        <w:t xml:space="preserve"> základny </w:t>
      </w:r>
      <w:proofErr w:type="spellStart"/>
      <w:r w:rsidR="005433D6" w:rsidRPr="00366BB7">
        <w:rPr>
          <w:rFonts w:ascii="Times New Roman" w:hAnsi="Times New Roman" w:cs="Times New Roman"/>
          <w:sz w:val="24"/>
          <w:szCs w:val="24"/>
        </w:rPr>
        <w:t>Bagrám</w:t>
      </w:r>
      <w:proofErr w:type="spellEnd"/>
      <w:r w:rsidR="005433D6" w:rsidRPr="00366BB7">
        <w:rPr>
          <w:rFonts w:ascii="Times New Roman" w:hAnsi="Times New Roman" w:cs="Times New Roman"/>
          <w:sz w:val="24"/>
          <w:szCs w:val="24"/>
        </w:rPr>
        <w:t xml:space="preserve"> byl těžce zraněn.</w:t>
      </w:r>
      <w:r w:rsidRPr="00366BB7">
        <w:rPr>
          <w:rFonts w:ascii="Times New Roman" w:hAnsi="Times New Roman" w:cs="Times New Roman"/>
          <w:sz w:val="24"/>
          <w:szCs w:val="24"/>
        </w:rPr>
        <w:t xml:space="preserve"> Jako střelec ve věži vozidla MRAP byl </w:t>
      </w:r>
      <w:r w:rsidR="00E74E4D" w:rsidRPr="00366BB7">
        <w:rPr>
          <w:rFonts w:ascii="Times New Roman" w:hAnsi="Times New Roman" w:cs="Times New Roman"/>
          <w:sz w:val="24"/>
          <w:szCs w:val="24"/>
        </w:rPr>
        <w:t>součástí patroly</w:t>
      </w:r>
      <w:r w:rsidR="005433D6" w:rsidRPr="00366BB7">
        <w:rPr>
          <w:rFonts w:ascii="Times New Roman" w:hAnsi="Times New Roman" w:cs="Times New Roman"/>
          <w:sz w:val="24"/>
          <w:szCs w:val="24"/>
        </w:rPr>
        <w:t>, kterou 5. května 2014 napadli</w:t>
      </w:r>
      <w:r w:rsidR="00E74E4D" w:rsidRPr="00366BB7">
        <w:rPr>
          <w:rFonts w:ascii="Times New Roman" w:hAnsi="Times New Roman" w:cs="Times New Roman"/>
          <w:sz w:val="24"/>
          <w:szCs w:val="24"/>
        </w:rPr>
        <w:t xml:space="preserve"> povstalci. V</w:t>
      </w:r>
      <w:r w:rsidR="0090234E" w:rsidRPr="00366BB7">
        <w:rPr>
          <w:rFonts w:ascii="Times New Roman" w:hAnsi="Times New Roman" w:cs="Times New Roman"/>
          <w:sz w:val="24"/>
          <w:szCs w:val="24"/>
        </w:rPr>
        <w:t xml:space="preserve">ozidlo zasáhla </w:t>
      </w:r>
      <w:r w:rsidR="00A761CA" w:rsidRPr="00366BB7">
        <w:rPr>
          <w:rFonts w:ascii="Times New Roman" w:hAnsi="Times New Roman" w:cs="Times New Roman"/>
          <w:sz w:val="24"/>
          <w:szCs w:val="24"/>
        </w:rPr>
        <w:t xml:space="preserve">nepřátelská </w:t>
      </w:r>
      <w:r w:rsidR="0090234E" w:rsidRPr="00366BB7">
        <w:rPr>
          <w:rFonts w:ascii="Times New Roman" w:hAnsi="Times New Roman" w:cs="Times New Roman"/>
          <w:sz w:val="24"/>
          <w:szCs w:val="24"/>
        </w:rPr>
        <w:t>p</w:t>
      </w:r>
      <w:r w:rsidR="00A761CA" w:rsidRPr="00366BB7">
        <w:rPr>
          <w:rFonts w:ascii="Times New Roman" w:hAnsi="Times New Roman" w:cs="Times New Roman"/>
          <w:sz w:val="24"/>
          <w:szCs w:val="24"/>
        </w:rPr>
        <w:t>alba</w:t>
      </w:r>
      <w:r w:rsidR="005433D6" w:rsidRPr="00366BB7">
        <w:rPr>
          <w:rFonts w:ascii="Times New Roman" w:hAnsi="Times New Roman" w:cs="Times New Roman"/>
          <w:sz w:val="24"/>
          <w:szCs w:val="24"/>
        </w:rPr>
        <w:t xml:space="preserve">, která vyřadila z činnosti </w:t>
      </w:r>
      <w:proofErr w:type="spellStart"/>
      <w:r w:rsidR="005433D6" w:rsidRPr="00366BB7">
        <w:rPr>
          <w:rFonts w:ascii="Times New Roman" w:hAnsi="Times New Roman" w:cs="Times New Roman"/>
          <w:sz w:val="24"/>
          <w:szCs w:val="24"/>
        </w:rPr>
        <w:t>Kybalovu</w:t>
      </w:r>
      <w:proofErr w:type="spellEnd"/>
      <w:r w:rsidR="00484E02" w:rsidRPr="00366BB7">
        <w:rPr>
          <w:rFonts w:ascii="Times New Roman" w:hAnsi="Times New Roman" w:cs="Times New Roman"/>
          <w:sz w:val="24"/>
          <w:szCs w:val="24"/>
        </w:rPr>
        <w:t xml:space="preserve"> primární zbraň</w:t>
      </w:r>
      <w:r w:rsidR="0090234E"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="00C91AC5" w:rsidRPr="00366BB7">
        <w:rPr>
          <w:rFonts w:ascii="Times New Roman" w:hAnsi="Times New Roman" w:cs="Times New Roman"/>
          <w:sz w:val="24"/>
          <w:szCs w:val="24"/>
        </w:rPr>
        <w:t>AGS </w:t>
      </w:r>
      <w:r w:rsidR="0090234E" w:rsidRPr="00366BB7">
        <w:rPr>
          <w:rFonts w:ascii="Times New Roman" w:hAnsi="Times New Roman" w:cs="Times New Roman"/>
          <w:sz w:val="24"/>
          <w:szCs w:val="24"/>
        </w:rPr>
        <w:t>17</w:t>
      </w:r>
      <w:r w:rsidR="00484E02" w:rsidRPr="00366BB7">
        <w:rPr>
          <w:rFonts w:ascii="Times New Roman" w:hAnsi="Times New Roman" w:cs="Times New Roman"/>
          <w:sz w:val="24"/>
          <w:szCs w:val="24"/>
        </w:rPr>
        <w:t>. Přestože ho zranily úlomky</w:t>
      </w:r>
      <w:r w:rsidR="0090234E" w:rsidRPr="00366BB7">
        <w:rPr>
          <w:rFonts w:ascii="Times New Roman" w:hAnsi="Times New Roman" w:cs="Times New Roman"/>
          <w:sz w:val="24"/>
          <w:szCs w:val="24"/>
        </w:rPr>
        <w:t xml:space="preserve"> závěru granátometu</w:t>
      </w:r>
      <w:r w:rsidR="00484E02" w:rsidRPr="00366BB7">
        <w:rPr>
          <w:rFonts w:ascii="Times New Roman" w:hAnsi="Times New Roman" w:cs="Times New Roman"/>
          <w:sz w:val="24"/>
          <w:szCs w:val="24"/>
        </w:rPr>
        <w:t xml:space="preserve">, pokračoval </w:t>
      </w:r>
      <w:r w:rsidR="00206CC6" w:rsidRPr="00366BB7">
        <w:rPr>
          <w:rFonts w:ascii="Times New Roman" w:hAnsi="Times New Roman" w:cs="Times New Roman"/>
          <w:sz w:val="24"/>
          <w:szCs w:val="24"/>
        </w:rPr>
        <w:t>v boji svou druhou zbraní</w:t>
      </w:r>
      <w:r w:rsidR="0090234E" w:rsidRPr="00366BB7">
        <w:rPr>
          <w:rFonts w:ascii="Times New Roman" w:hAnsi="Times New Roman" w:cs="Times New Roman"/>
          <w:sz w:val="24"/>
          <w:szCs w:val="24"/>
        </w:rPr>
        <w:t>, jíž byl kulomet PKB</w:t>
      </w:r>
      <w:r w:rsidR="00C91AC5" w:rsidRPr="00366BB7">
        <w:rPr>
          <w:rFonts w:ascii="Times New Roman" w:hAnsi="Times New Roman" w:cs="Times New Roman"/>
          <w:sz w:val="24"/>
          <w:szCs w:val="24"/>
        </w:rPr>
        <w:t>.</w:t>
      </w:r>
    </w:p>
    <w:p w:rsidR="00E20BFE" w:rsidRPr="00366BB7" w:rsidRDefault="00FA4ADE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B7">
        <w:rPr>
          <w:rFonts w:ascii="Times New Roman" w:hAnsi="Times New Roman" w:cs="Times New Roman"/>
          <w:sz w:val="24"/>
          <w:szCs w:val="24"/>
        </w:rPr>
        <w:t xml:space="preserve">Velitel praporního úkolového uskupení TF 1-320 podplukovník Mark B. </w:t>
      </w:r>
      <w:proofErr w:type="spellStart"/>
      <w:r w:rsidRPr="00366BB7">
        <w:rPr>
          <w:rFonts w:ascii="Times New Roman" w:hAnsi="Times New Roman" w:cs="Times New Roman"/>
          <w:sz w:val="24"/>
          <w:szCs w:val="24"/>
        </w:rPr>
        <w:t>Sherkey</w:t>
      </w:r>
      <w:proofErr w:type="spellEnd"/>
      <w:r w:rsidR="00C52765" w:rsidRPr="00366BB7">
        <w:rPr>
          <w:rFonts w:ascii="Times New Roman" w:hAnsi="Times New Roman" w:cs="Times New Roman"/>
          <w:sz w:val="24"/>
          <w:szCs w:val="24"/>
        </w:rPr>
        <w:t xml:space="preserve"> mu udělil</w:t>
      </w:r>
      <w:r w:rsidRPr="00366BB7">
        <w:rPr>
          <w:rFonts w:ascii="Times New Roman" w:hAnsi="Times New Roman" w:cs="Times New Roman"/>
          <w:sz w:val="24"/>
          <w:szCs w:val="24"/>
        </w:rPr>
        <w:t xml:space="preserve"> </w:t>
      </w:r>
      <w:r w:rsidR="003D1AE5" w:rsidRPr="00366BB7">
        <w:rPr>
          <w:rFonts w:ascii="Times New Roman" w:hAnsi="Times New Roman" w:cs="Times New Roman"/>
          <w:sz w:val="24"/>
          <w:szCs w:val="24"/>
        </w:rPr>
        <w:t>americké vyznamenání Z</w:t>
      </w:r>
      <w:r w:rsidRPr="00366BB7">
        <w:rPr>
          <w:rFonts w:ascii="Times New Roman" w:hAnsi="Times New Roman" w:cs="Times New Roman"/>
          <w:sz w:val="24"/>
          <w:szCs w:val="24"/>
        </w:rPr>
        <w:t>a hrdinství v boji.</w:t>
      </w:r>
    </w:p>
    <w:p w:rsidR="00AF6A57" w:rsidRPr="00366BB7" w:rsidRDefault="00AF6A57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FCB" w:rsidRPr="00366BB7" w:rsidRDefault="00E97FCB" w:rsidP="0036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C07" w:rsidRPr="00366BB7" w:rsidRDefault="00B52C07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EFB" w:rsidRPr="00366BB7" w:rsidRDefault="004B2EFB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706" w:rsidRPr="00366BB7" w:rsidRDefault="004D2706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631" w:rsidRPr="00366BB7" w:rsidRDefault="00DA6631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4D0" w:rsidRPr="00366BB7" w:rsidRDefault="00E834D0" w:rsidP="0036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34D0" w:rsidRPr="00366BB7" w:rsidSect="0003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3357"/>
    <w:multiLevelType w:val="hybridMultilevel"/>
    <w:tmpl w:val="B4387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4B4"/>
    <w:rsid w:val="00001BBD"/>
    <w:rsid w:val="00006A18"/>
    <w:rsid w:val="00012D25"/>
    <w:rsid w:val="00015A1E"/>
    <w:rsid w:val="00033735"/>
    <w:rsid w:val="00041BA8"/>
    <w:rsid w:val="00044746"/>
    <w:rsid w:val="00056D35"/>
    <w:rsid w:val="000665E3"/>
    <w:rsid w:val="00070F1A"/>
    <w:rsid w:val="00086A06"/>
    <w:rsid w:val="00086CCD"/>
    <w:rsid w:val="0009704E"/>
    <w:rsid w:val="000A4A57"/>
    <w:rsid w:val="001060E8"/>
    <w:rsid w:val="00127947"/>
    <w:rsid w:val="00143AB3"/>
    <w:rsid w:val="001514CB"/>
    <w:rsid w:val="001534FE"/>
    <w:rsid w:val="001660DC"/>
    <w:rsid w:val="00194F38"/>
    <w:rsid w:val="001D700B"/>
    <w:rsid w:val="001F16D6"/>
    <w:rsid w:val="001F6916"/>
    <w:rsid w:val="00201C25"/>
    <w:rsid w:val="0020387D"/>
    <w:rsid w:val="00203EB4"/>
    <w:rsid w:val="0020453E"/>
    <w:rsid w:val="00206CC6"/>
    <w:rsid w:val="00211B74"/>
    <w:rsid w:val="0022019D"/>
    <w:rsid w:val="00222636"/>
    <w:rsid w:val="00230AF5"/>
    <w:rsid w:val="00231916"/>
    <w:rsid w:val="00235970"/>
    <w:rsid w:val="00241D0F"/>
    <w:rsid w:val="00243E8D"/>
    <w:rsid w:val="00295A49"/>
    <w:rsid w:val="002A3DDF"/>
    <w:rsid w:val="002C52EB"/>
    <w:rsid w:val="002D2CA6"/>
    <w:rsid w:val="002D783A"/>
    <w:rsid w:val="002F33AA"/>
    <w:rsid w:val="002F4F49"/>
    <w:rsid w:val="00301A5E"/>
    <w:rsid w:val="00310EB2"/>
    <w:rsid w:val="0033538D"/>
    <w:rsid w:val="003416AA"/>
    <w:rsid w:val="00345DBA"/>
    <w:rsid w:val="00345F92"/>
    <w:rsid w:val="0035125C"/>
    <w:rsid w:val="00364623"/>
    <w:rsid w:val="00364CB5"/>
    <w:rsid w:val="00365981"/>
    <w:rsid w:val="00366BB7"/>
    <w:rsid w:val="0038131B"/>
    <w:rsid w:val="003A5BD3"/>
    <w:rsid w:val="003A62DB"/>
    <w:rsid w:val="003D1AE5"/>
    <w:rsid w:val="003D515B"/>
    <w:rsid w:val="003E23DF"/>
    <w:rsid w:val="00412E32"/>
    <w:rsid w:val="0042166D"/>
    <w:rsid w:val="004220CF"/>
    <w:rsid w:val="004459A9"/>
    <w:rsid w:val="00453896"/>
    <w:rsid w:val="004614AA"/>
    <w:rsid w:val="00462BA0"/>
    <w:rsid w:val="00463BC4"/>
    <w:rsid w:val="00465E9C"/>
    <w:rsid w:val="00484E02"/>
    <w:rsid w:val="004A420D"/>
    <w:rsid w:val="004B2EFB"/>
    <w:rsid w:val="004B5416"/>
    <w:rsid w:val="004D0F33"/>
    <w:rsid w:val="004D2706"/>
    <w:rsid w:val="004E55FB"/>
    <w:rsid w:val="004F250C"/>
    <w:rsid w:val="005055B1"/>
    <w:rsid w:val="0052338B"/>
    <w:rsid w:val="00533F32"/>
    <w:rsid w:val="00535B7B"/>
    <w:rsid w:val="005433D6"/>
    <w:rsid w:val="0054517E"/>
    <w:rsid w:val="00551D4C"/>
    <w:rsid w:val="005604B4"/>
    <w:rsid w:val="00575618"/>
    <w:rsid w:val="005926FF"/>
    <w:rsid w:val="005A12AB"/>
    <w:rsid w:val="005B233A"/>
    <w:rsid w:val="005C4269"/>
    <w:rsid w:val="005C4E99"/>
    <w:rsid w:val="005D2861"/>
    <w:rsid w:val="005E2B26"/>
    <w:rsid w:val="005E62B8"/>
    <w:rsid w:val="005E7777"/>
    <w:rsid w:val="006024F8"/>
    <w:rsid w:val="00615420"/>
    <w:rsid w:val="0061554B"/>
    <w:rsid w:val="006177F2"/>
    <w:rsid w:val="006254D8"/>
    <w:rsid w:val="00625DFF"/>
    <w:rsid w:val="00635D24"/>
    <w:rsid w:val="00654011"/>
    <w:rsid w:val="00655A98"/>
    <w:rsid w:val="00663678"/>
    <w:rsid w:val="006643D3"/>
    <w:rsid w:val="006910DE"/>
    <w:rsid w:val="006D3178"/>
    <w:rsid w:val="007041FB"/>
    <w:rsid w:val="00706EC3"/>
    <w:rsid w:val="00741A43"/>
    <w:rsid w:val="00774A3C"/>
    <w:rsid w:val="00782CE6"/>
    <w:rsid w:val="00787FEF"/>
    <w:rsid w:val="007951FB"/>
    <w:rsid w:val="007D42BC"/>
    <w:rsid w:val="00811198"/>
    <w:rsid w:val="00812963"/>
    <w:rsid w:val="008140EF"/>
    <w:rsid w:val="00815C2A"/>
    <w:rsid w:val="008313A9"/>
    <w:rsid w:val="00835EED"/>
    <w:rsid w:val="00851B77"/>
    <w:rsid w:val="008648C4"/>
    <w:rsid w:val="00871321"/>
    <w:rsid w:val="00885A28"/>
    <w:rsid w:val="00891BE1"/>
    <w:rsid w:val="008A4A31"/>
    <w:rsid w:val="008A5184"/>
    <w:rsid w:val="0090234E"/>
    <w:rsid w:val="00914D97"/>
    <w:rsid w:val="00944DB3"/>
    <w:rsid w:val="00945D46"/>
    <w:rsid w:val="009522DC"/>
    <w:rsid w:val="00961977"/>
    <w:rsid w:val="009A7134"/>
    <w:rsid w:val="009B4E2C"/>
    <w:rsid w:val="009C0E73"/>
    <w:rsid w:val="009C66FB"/>
    <w:rsid w:val="009C733E"/>
    <w:rsid w:val="009D667F"/>
    <w:rsid w:val="009E7C81"/>
    <w:rsid w:val="00A10313"/>
    <w:rsid w:val="00A1120F"/>
    <w:rsid w:val="00A2565F"/>
    <w:rsid w:val="00A4240C"/>
    <w:rsid w:val="00A51E7A"/>
    <w:rsid w:val="00A5689F"/>
    <w:rsid w:val="00A6241B"/>
    <w:rsid w:val="00A761CA"/>
    <w:rsid w:val="00A9423C"/>
    <w:rsid w:val="00A958AA"/>
    <w:rsid w:val="00AA5BCF"/>
    <w:rsid w:val="00AC2395"/>
    <w:rsid w:val="00AD257F"/>
    <w:rsid w:val="00AD598E"/>
    <w:rsid w:val="00AF6A57"/>
    <w:rsid w:val="00AF7C7D"/>
    <w:rsid w:val="00B3753B"/>
    <w:rsid w:val="00B40330"/>
    <w:rsid w:val="00B52C07"/>
    <w:rsid w:val="00B55281"/>
    <w:rsid w:val="00B71F61"/>
    <w:rsid w:val="00B760E0"/>
    <w:rsid w:val="00B91583"/>
    <w:rsid w:val="00B96CEA"/>
    <w:rsid w:val="00B97D1A"/>
    <w:rsid w:val="00BA7774"/>
    <w:rsid w:val="00BB1687"/>
    <w:rsid w:val="00BB74D9"/>
    <w:rsid w:val="00BC0ACD"/>
    <w:rsid w:val="00BC532B"/>
    <w:rsid w:val="00BD05FF"/>
    <w:rsid w:val="00BD4A61"/>
    <w:rsid w:val="00BD5253"/>
    <w:rsid w:val="00BE16EC"/>
    <w:rsid w:val="00BF3D3C"/>
    <w:rsid w:val="00BF3DE3"/>
    <w:rsid w:val="00BF6088"/>
    <w:rsid w:val="00C131BB"/>
    <w:rsid w:val="00C3192C"/>
    <w:rsid w:val="00C37615"/>
    <w:rsid w:val="00C52765"/>
    <w:rsid w:val="00C8287D"/>
    <w:rsid w:val="00C851E5"/>
    <w:rsid w:val="00C868B2"/>
    <w:rsid w:val="00C91AC5"/>
    <w:rsid w:val="00CA164D"/>
    <w:rsid w:val="00CA16CF"/>
    <w:rsid w:val="00CB2A1F"/>
    <w:rsid w:val="00CB2F73"/>
    <w:rsid w:val="00CC6782"/>
    <w:rsid w:val="00CD501C"/>
    <w:rsid w:val="00CE2143"/>
    <w:rsid w:val="00CE42C2"/>
    <w:rsid w:val="00D119A7"/>
    <w:rsid w:val="00D12E4E"/>
    <w:rsid w:val="00D21E5D"/>
    <w:rsid w:val="00D41182"/>
    <w:rsid w:val="00D753A5"/>
    <w:rsid w:val="00D82C99"/>
    <w:rsid w:val="00D8539A"/>
    <w:rsid w:val="00D865BE"/>
    <w:rsid w:val="00DA1F76"/>
    <w:rsid w:val="00DA6631"/>
    <w:rsid w:val="00DB0CAA"/>
    <w:rsid w:val="00DC6B57"/>
    <w:rsid w:val="00DD7FEF"/>
    <w:rsid w:val="00DF799A"/>
    <w:rsid w:val="00E02DC1"/>
    <w:rsid w:val="00E032F7"/>
    <w:rsid w:val="00E07E29"/>
    <w:rsid w:val="00E20889"/>
    <w:rsid w:val="00E20BFE"/>
    <w:rsid w:val="00E35CBC"/>
    <w:rsid w:val="00E364A0"/>
    <w:rsid w:val="00E4017B"/>
    <w:rsid w:val="00E719B5"/>
    <w:rsid w:val="00E74E4D"/>
    <w:rsid w:val="00E81A8C"/>
    <w:rsid w:val="00E834D0"/>
    <w:rsid w:val="00E868B3"/>
    <w:rsid w:val="00E934BC"/>
    <w:rsid w:val="00E9369B"/>
    <w:rsid w:val="00E95246"/>
    <w:rsid w:val="00E969D1"/>
    <w:rsid w:val="00E97FCB"/>
    <w:rsid w:val="00EB1318"/>
    <w:rsid w:val="00EB345B"/>
    <w:rsid w:val="00EB5FA5"/>
    <w:rsid w:val="00ED0473"/>
    <w:rsid w:val="00ED7B73"/>
    <w:rsid w:val="00EE1642"/>
    <w:rsid w:val="00EF1B54"/>
    <w:rsid w:val="00EF66F0"/>
    <w:rsid w:val="00F34BE6"/>
    <w:rsid w:val="00F36818"/>
    <w:rsid w:val="00F47820"/>
    <w:rsid w:val="00F66AAB"/>
    <w:rsid w:val="00F93F57"/>
    <w:rsid w:val="00F972BF"/>
    <w:rsid w:val="00FA4ADE"/>
    <w:rsid w:val="00FD4802"/>
    <w:rsid w:val="00FD7058"/>
    <w:rsid w:val="00FE23CE"/>
    <w:rsid w:val="00FE5196"/>
    <w:rsid w:val="00FE5F1E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8B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6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0D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14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32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F69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7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6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0D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14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32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F69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7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16ED-BE6A-403D-A285-1CF8AE16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1774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Smik</dc:creator>
  <cp:lastModifiedBy>Administator</cp:lastModifiedBy>
  <cp:revision>2</cp:revision>
  <cp:lastPrinted>2020-09-30T08:55:00Z</cp:lastPrinted>
  <dcterms:created xsi:type="dcterms:W3CDTF">2020-11-11T19:55:00Z</dcterms:created>
  <dcterms:modified xsi:type="dcterms:W3CDTF">2020-11-11T19:55:00Z</dcterms:modified>
</cp:coreProperties>
</file>