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A1423" w14:textId="77777777" w:rsidR="006541EF" w:rsidRPr="006541EF" w:rsidRDefault="006541EF" w:rsidP="006541EF">
      <w:pPr>
        <w:shd w:val="clear" w:color="auto" w:fill="FFFFFF"/>
        <w:spacing w:after="240" w:line="324" w:lineRule="atLeast"/>
        <w:textAlignment w:val="baseline"/>
        <w:outlineLvl w:val="0"/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eastAsia="cs-CZ"/>
        </w:rPr>
      </w:pPr>
      <w:r w:rsidRPr="006541EF">
        <w:rPr>
          <w:rFonts w:ascii="Arial" w:eastAsia="Times New Roman" w:hAnsi="Arial" w:cs="Arial"/>
          <w:caps/>
          <w:color w:val="333333"/>
          <w:spacing w:val="12"/>
          <w:kern w:val="36"/>
          <w:sz w:val="48"/>
          <w:szCs w:val="48"/>
          <w:lang w:eastAsia="cs-CZ"/>
        </w:rPr>
        <w:t>NÁČELNÍK GENERÁLNÍHO ŠTÁBU ARMÁDY ČESKÉ REPUBLIKY</w:t>
      </w:r>
    </w:p>
    <w:p w14:paraId="6113180C" w14:textId="39F3C66F" w:rsidR="006541EF" w:rsidRPr="006541EF" w:rsidRDefault="006541EF" w:rsidP="006541EF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cs-CZ"/>
        </w:rPr>
      </w:pPr>
      <w:r w:rsidRPr="00FA07AE">
        <w:rPr>
          <w:rFonts w:ascii="inherit" w:eastAsia="Times New Roman" w:hAnsi="inherit" w:cs="Arial"/>
          <w:b/>
          <w:bCs/>
          <w:sz w:val="26"/>
          <w:szCs w:val="26"/>
          <w:lang w:eastAsia="cs-CZ"/>
        </w:rPr>
        <w:t xml:space="preserve">generálporučík </w:t>
      </w: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cs-CZ"/>
        </w:rPr>
        <w:t xml:space="preserve">Ing. Karel </w:t>
      </w:r>
      <w:proofErr w:type="spell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lang w:eastAsia="cs-CZ"/>
        </w:rPr>
        <w:t>Řehka</w:t>
      </w:r>
      <w:proofErr w:type="spellEnd"/>
    </w:p>
    <w:p w14:paraId="348E80E4" w14:textId="77777777" w:rsidR="006541EF" w:rsidRPr="006541EF" w:rsidRDefault="006541EF" w:rsidP="006541E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541EF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Osobní údaje:</w:t>
      </w:r>
    </w:p>
    <w:p w14:paraId="59F38052" w14:textId="77777777" w:rsidR="006541EF" w:rsidRPr="006541EF" w:rsidRDefault="006541EF" w:rsidP="006541EF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datum narození:</w:t>
      </w: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1. února 1975</w:t>
      </w:r>
    </w:p>
    <w:p w14:paraId="6D8EAD4B" w14:textId="77777777" w:rsidR="006541EF" w:rsidRPr="006541EF" w:rsidRDefault="006541EF" w:rsidP="006541EF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místo narození:</w:t>
      </w: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Brno</w:t>
      </w:r>
    </w:p>
    <w:p w14:paraId="159AF87B" w14:textId="77777777" w:rsidR="006541EF" w:rsidRPr="006541EF" w:rsidRDefault="006541EF" w:rsidP="006541EF">
      <w:pPr>
        <w:numPr>
          <w:ilvl w:val="0"/>
          <w:numId w:val="2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rodinný stav:</w:t>
      </w: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 ženatý, dvě děti</w:t>
      </w:r>
    </w:p>
    <w:p w14:paraId="753B3F40" w14:textId="77777777" w:rsidR="006541EF" w:rsidRPr="006541EF" w:rsidRDefault="006541EF" w:rsidP="006541E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541EF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Vzdělání:</w:t>
      </w:r>
    </w:p>
    <w:p w14:paraId="7CF67FC5" w14:textId="77777777" w:rsidR="006541EF" w:rsidRPr="006541EF" w:rsidRDefault="006541EF" w:rsidP="006541EF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1989 - 1993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Vojenské gymnázium Opava</w:t>
      </w:r>
    </w:p>
    <w:p w14:paraId="17909CC8" w14:textId="77777777" w:rsidR="006541EF" w:rsidRPr="006541EF" w:rsidRDefault="006541EF" w:rsidP="006541EF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1993 - 1997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Vysoká vojenská škola pozemního vojska, Vyškov (průzkumný směr)</w:t>
      </w:r>
    </w:p>
    <w:p w14:paraId="21DB7402" w14:textId="77777777" w:rsidR="006541EF" w:rsidRPr="006541EF" w:rsidRDefault="006541EF" w:rsidP="006541EF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1996</w:t>
      </w: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Královská vojenská akademie </w:t>
      </w:r>
      <w:proofErr w:type="spellStart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Sandhurst</w:t>
      </w:r>
      <w:proofErr w:type="spell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, Velká Británie (důstojnický kurz)</w:t>
      </w:r>
    </w:p>
    <w:p w14:paraId="7AFE31E9" w14:textId="77777777" w:rsidR="006541EF" w:rsidRPr="006541EF" w:rsidRDefault="006541EF" w:rsidP="006541EF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1999</w:t>
      </w: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Kurz Ranger, USA</w:t>
      </w:r>
    </w:p>
    <w:p w14:paraId="04CDB8E6" w14:textId="77777777" w:rsidR="006541EF" w:rsidRPr="006541EF" w:rsidRDefault="006541EF" w:rsidP="006541EF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2000 - 2001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Dálkové magisterské studium Vysoká vojenská škola pozemního vojska, Vyškov (průzkumný směr)</w:t>
      </w:r>
    </w:p>
    <w:p w14:paraId="633B0FC4" w14:textId="77777777" w:rsidR="006541EF" w:rsidRPr="006541EF" w:rsidRDefault="006541EF" w:rsidP="006541EF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2002</w:t>
      </w: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Kurz předsunutých leteckých návodčích, Velká Británie</w:t>
      </w:r>
    </w:p>
    <w:p w14:paraId="6BD8C597" w14:textId="77777777" w:rsidR="006541EF" w:rsidRPr="006541EF" w:rsidRDefault="006541EF" w:rsidP="006541EF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2003</w:t>
      </w: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Kurz vyšších </w:t>
      </w:r>
      <w:proofErr w:type="gramStart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důstojníků - brigádní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štábní kurz (řízení obrany státu – krizové řízení), Vojenská akademie, Brno</w:t>
      </w:r>
    </w:p>
    <w:p w14:paraId="76212791" w14:textId="77777777" w:rsidR="006541EF" w:rsidRPr="006541EF" w:rsidRDefault="006541EF" w:rsidP="006541EF">
      <w:pPr>
        <w:numPr>
          <w:ilvl w:val="0"/>
          <w:numId w:val="3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2015 - 2016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Kurz Generálního štábu, UO Brno</w:t>
      </w:r>
    </w:p>
    <w:p w14:paraId="70F7CD4D" w14:textId="77777777" w:rsidR="006541EF" w:rsidRPr="006541EF" w:rsidRDefault="006541EF" w:rsidP="006541E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541EF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Průběh služební kariéry:</w:t>
      </w:r>
    </w:p>
    <w:p w14:paraId="6D8BE4E7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1997 - 1998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skupiny speciálního průzkumu 6. speciální brigády GŠ AČR</w:t>
      </w:r>
    </w:p>
    <w:p w14:paraId="2AD95B58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1998 - 2000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speciální skupiny roty speciálních sil 6. speciální brigády GŠ AČR</w:t>
      </w:r>
    </w:p>
    <w:p w14:paraId="6F920852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2000 - 2001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starší důstojník pracoviště zahraničních styků</w:t>
      </w:r>
    </w:p>
    <w:p w14:paraId="50562B52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2001 - 2003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náčelník skupiny leteckých návodčích 32. základny taktického letectva</w:t>
      </w:r>
    </w:p>
    <w:p w14:paraId="14C8DA9C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lastRenderedPageBreak/>
        <w:t>2003</w:t>
      </w: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starší důstojník střediska speciálního určení bojových jednotek 6. skupiny speciálních sil</w:t>
      </w:r>
    </w:p>
    <w:p w14:paraId="787742C6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2003 - 2005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střediska speciálního určení 601. skupiny speciálních sil</w:t>
      </w:r>
    </w:p>
    <w:p w14:paraId="1249974D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2005 - 2006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náčelník plánovacího oddělení štábu 601. skupiny speciálních sil</w:t>
      </w:r>
    </w:p>
    <w:p w14:paraId="2C3E11B5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2006 - 2009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vedoucí starší důstojník - specialista (SO 2 G3 SF) HQ ARRC (</w:t>
      </w:r>
      <w:proofErr w:type="spellStart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Rheindahlen</w:t>
      </w:r>
      <w:proofErr w:type="spell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- SRN)</w:t>
      </w:r>
    </w:p>
    <w:p w14:paraId="643A1116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2009 - 2010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starší důstojník – specialista, ředitelství řízení speciálních sil</w:t>
      </w:r>
    </w:p>
    <w:p w14:paraId="22AE6C02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2010 - 2014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601. skupiny speciálních sil</w:t>
      </w:r>
    </w:p>
    <w:p w14:paraId="18725B9A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2014 - 2017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ředitel Ředitelství speciálních sil Ministerstva obrany</w:t>
      </w:r>
    </w:p>
    <w:p w14:paraId="7630D25F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28. 10. 2016</w:t>
      </w: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jmenován do h</w:t>
      </w:r>
      <w:bookmarkStart w:id="0" w:name="_GoBack"/>
      <w:bookmarkEnd w:id="0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odnosti brigádního generála</w:t>
      </w:r>
    </w:p>
    <w:p w14:paraId="4A0385E4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2017 - 2020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zástupce velitele Mnohonárodní divize severovýchod, </w:t>
      </w:r>
      <w:proofErr w:type="spellStart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Elblag</w:t>
      </w:r>
      <w:proofErr w:type="spell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, Polsko</w:t>
      </w:r>
    </w:p>
    <w:p w14:paraId="04344D94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2020 - 2022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ředitel Národního úřadu pro kybernetickou a informační bezpečnost</w:t>
      </w:r>
    </w:p>
    <w:p w14:paraId="6590E0C2" w14:textId="77777777" w:rsidR="006541EF" w:rsidRP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22. 6. 2022</w:t>
      </w: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jmenován do hodnosti generálmajora </w:t>
      </w:r>
    </w:p>
    <w:p w14:paraId="020B62F3" w14:textId="58107241" w:rsidR="006541EF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1. 7. 2022</w:t>
      </w: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náčelník Generálního štábu AČR </w:t>
      </w:r>
    </w:p>
    <w:p w14:paraId="09FC10F7" w14:textId="504758BF" w:rsidR="006541EF" w:rsidRPr="00FA07AE" w:rsidRDefault="006541EF" w:rsidP="006541EF">
      <w:pPr>
        <w:numPr>
          <w:ilvl w:val="0"/>
          <w:numId w:val="4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FA07AE">
        <w:rPr>
          <w:rFonts w:ascii="Arial" w:eastAsia="Times New Roman" w:hAnsi="Arial" w:cs="Arial"/>
          <w:b/>
          <w:sz w:val="26"/>
          <w:szCs w:val="26"/>
          <w:lang w:eastAsia="cs-CZ"/>
        </w:rPr>
        <w:t xml:space="preserve">8. 5. 2023 </w:t>
      </w:r>
    </w:p>
    <w:p w14:paraId="5C2474D2" w14:textId="3053C719" w:rsidR="006541EF" w:rsidRPr="00FA07AE" w:rsidRDefault="006541EF" w:rsidP="006541EF">
      <w:p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sz w:val="26"/>
          <w:szCs w:val="26"/>
          <w:lang w:eastAsia="cs-CZ"/>
        </w:rPr>
      </w:pPr>
      <w:r w:rsidRPr="00FA07AE">
        <w:rPr>
          <w:rFonts w:ascii="Arial" w:eastAsia="Times New Roman" w:hAnsi="Arial" w:cs="Arial"/>
          <w:sz w:val="26"/>
          <w:szCs w:val="26"/>
          <w:lang w:eastAsia="cs-CZ"/>
        </w:rPr>
        <w:t xml:space="preserve">jmenován do hodnosti generálporučíka </w:t>
      </w:r>
    </w:p>
    <w:p w14:paraId="09DFAA0B" w14:textId="77777777" w:rsidR="006541EF" w:rsidRPr="006541EF" w:rsidRDefault="006541EF" w:rsidP="006541E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541EF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Operační nasazení:</w:t>
      </w:r>
    </w:p>
    <w:p w14:paraId="648B3074" w14:textId="77777777" w:rsidR="006541EF" w:rsidRPr="006541EF" w:rsidRDefault="006541EF" w:rsidP="006541EF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1999 - 2000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skupiny u 6. průzkumné roty, KFOR, Kosovo</w:t>
      </w:r>
    </w:p>
    <w:p w14:paraId="4ACEB569" w14:textId="77777777" w:rsidR="006541EF" w:rsidRPr="006541EF" w:rsidRDefault="006541EF" w:rsidP="006541EF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2004</w:t>
      </w: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 xml:space="preserve">Zástupce velitele českého kontingentu speciálních sil, Operace </w:t>
      </w:r>
      <w:proofErr w:type="spellStart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Enduring</w:t>
      </w:r>
      <w:proofErr w:type="spell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Freedom</w:t>
      </w:r>
      <w:proofErr w:type="spell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, Afghánistán</w:t>
      </w:r>
    </w:p>
    <w:p w14:paraId="7712618C" w14:textId="77777777" w:rsidR="006541EF" w:rsidRPr="006541EF" w:rsidRDefault="006541EF" w:rsidP="006541EF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2006 - 2007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vedoucí starší důstojník - specialista mise ISAF, SOCCE, Afghánistán</w:t>
      </w:r>
    </w:p>
    <w:p w14:paraId="173520FD" w14:textId="77777777" w:rsidR="006541EF" w:rsidRPr="006541EF" w:rsidRDefault="006541EF" w:rsidP="006541EF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proofErr w:type="gramStart"/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2007 - 2008</w:t>
      </w:r>
      <w:proofErr w:type="gram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vedoucí starší důstojník - specialista mise ISAF, SOCCE, Afghánistán</w:t>
      </w:r>
    </w:p>
    <w:p w14:paraId="6C3F3764" w14:textId="77777777" w:rsidR="006541EF" w:rsidRPr="006541EF" w:rsidRDefault="006541EF" w:rsidP="006541EF">
      <w:pPr>
        <w:numPr>
          <w:ilvl w:val="0"/>
          <w:numId w:val="5"/>
        </w:numPr>
        <w:shd w:val="clear" w:color="auto" w:fill="FFFFFF"/>
        <w:spacing w:after="0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inherit" w:eastAsia="Times New Roman" w:hAnsi="inherit" w:cs="Arial"/>
          <w:b/>
          <w:bCs/>
          <w:color w:val="333333"/>
          <w:sz w:val="26"/>
          <w:szCs w:val="26"/>
          <w:bdr w:val="none" w:sz="0" w:space="0" w:color="auto" w:frame="1"/>
          <w:lang w:eastAsia="cs-CZ"/>
        </w:rPr>
        <w:t>2011</w:t>
      </w: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br/>
        <w:t>velitel Úkolového uskupení speciálních sil ISAF, Afghánistán</w:t>
      </w:r>
    </w:p>
    <w:p w14:paraId="503CDAFB" w14:textId="77777777" w:rsidR="006541EF" w:rsidRPr="006541EF" w:rsidRDefault="006541EF" w:rsidP="006541E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541EF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Vyznamenání:</w:t>
      </w:r>
    </w:p>
    <w:p w14:paraId="49A9BF80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lastRenderedPageBreak/>
        <w:t>Čestný odznak Armády České republiky "Za zásluhy", III. stupně</w:t>
      </w:r>
    </w:p>
    <w:p w14:paraId="1024760F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Za službu v ozbrojených silách České republiky, I. stupně</w:t>
      </w:r>
    </w:p>
    <w:p w14:paraId="61D1C7C8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Záslužný kříž ministra obrany České republiky, II. stupně</w:t>
      </w:r>
    </w:p>
    <w:p w14:paraId="47EA358C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US </w:t>
      </w:r>
      <w:proofErr w:type="spellStart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Army</w:t>
      </w:r>
      <w:proofErr w:type="spell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Commendation</w:t>
      </w:r>
      <w:proofErr w:type="spell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</w:t>
      </w:r>
      <w:proofErr w:type="spellStart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Medal</w:t>
      </w:r>
      <w:proofErr w:type="spellEnd"/>
    </w:p>
    <w:p w14:paraId="7F15194B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Non </w:t>
      </w:r>
      <w:proofErr w:type="spellStart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Article</w:t>
      </w:r>
      <w:proofErr w:type="spell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 5 NATO </w:t>
      </w:r>
      <w:proofErr w:type="spellStart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Medal</w:t>
      </w:r>
      <w:proofErr w:type="spellEnd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, ISAF </w:t>
      </w:r>
      <w:proofErr w:type="spellStart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Operation</w:t>
      </w:r>
      <w:proofErr w:type="spellEnd"/>
    </w:p>
    <w:p w14:paraId="67783F7D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Pamětní odznak Vojenského zpravodajství</w:t>
      </w:r>
    </w:p>
    <w:p w14:paraId="0B289852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 xml:space="preserve">Pamětní odznak NATO </w:t>
      </w:r>
      <w:proofErr w:type="gramStart"/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1999 - 2009</w:t>
      </w:r>
      <w:proofErr w:type="gramEnd"/>
    </w:p>
    <w:p w14:paraId="2F684992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ministra obrany České republiky "Za službu v zahraničí" - Afghánistán, I. stupně</w:t>
      </w:r>
    </w:p>
    <w:p w14:paraId="4EDB4054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Armády České republiky, II. stupně</w:t>
      </w:r>
    </w:p>
    <w:p w14:paraId="4C3FABA2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ministra obrany České republiky "Za službu v zahraničí" - Afghánistán, II. stupně</w:t>
      </w:r>
    </w:p>
    <w:p w14:paraId="41A84CE1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ministra obrany České republiky "Za službu v zahraničí" - Afghánistán, III. stupně</w:t>
      </w:r>
    </w:p>
    <w:p w14:paraId="709A2435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Záslužný kříž ministra obrany České republiky, III. stupně</w:t>
      </w:r>
    </w:p>
    <w:p w14:paraId="646C089A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Armády České republiky, III. stupně</w:t>
      </w:r>
    </w:p>
    <w:p w14:paraId="1F92E5D2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Čestný pamětní odznak "Za službu v mírové operaci na Balkáně"</w:t>
      </w:r>
    </w:p>
    <w:p w14:paraId="61877604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Medaile NATO "Za službu pro mír a svobodu"</w:t>
      </w:r>
    </w:p>
    <w:p w14:paraId="24C7514B" w14:textId="77777777" w:rsidR="006541EF" w:rsidRPr="006541EF" w:rsidRDefault="006541EF" w:rsidP="006541EF">
      <w:pPr>
        <w:numPr>
          <w:ilvl w:val="0"/>
          <w:numId w:val="6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Kříž vojenské policie</w:t>
      </w:r>
    </w:p>
    <w:p w14:paraId="0D867BEC" w14:textId="77777777" w:rsidR="006541EF" w:rsidRPr="006541EF" w:rsidRDefault="006541EF" w:rsidP="006541EF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</w:pPr>
      <w:r w:rsidRPr="006541EF">
        <w:rPr>
          <w:rFonts w:ascii="Arial" w:eastAsia="Times New Roman" w:hAnsi="Arial" w:cs="Arial"/>
          <w:b/>
          <w:bCs/>
          <w:color w:val="333333"/>
          <w:spacing w:val="12"/>
          <w:sz w:val="36"/>
          <w:szCs w:val="36"/>
          <w:lang w:eastAsia="cs-CZ"/>
        </w:rPr>
        <w:t>Jazyk:</w:t>
      </w:r>
    </w:p>
    <w:p w14:paraId="7B4CBFC2" w14:textId="77777777" w:rsidR="006541EF" w:rsidRPr="006541EF" w:rsidRDefault="006541EF" w:rsidP="006541EF">
      <w:pPr>
        <w:numPr>
          <w:ilvl w:val="0"/>
          <w:numId w:val="7"/>
        </w:numPr>
        <w:shd w:val="clear" w:color="auto" w:fill="FFFFFF"/>
        <w:spacing w:before="96" w:after="96" w:line="240" w:lineRule="auto"/>
        <w:ind w:left="240" w:right="240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cs-CZ"/>
        </w:rPr>
      </w:pPr>
      <w:r w:rsidRPr="006541EF">
        <w:rPr>
          <w:rFonts w:ascii="Arial" w:eastAsia="Times New Roman" w:hAnsi="Arial" w:cs="Arial"/>
          <w:color w:val="333333"/>
          <w:sz w:val="26"/>
          <w:szCs w:val="26"/>
          <w:lang w:eastAsia="cs-CZ"/>
        </w:rPr>
        <w:t>anglický, ruský</w:t>
      </w:r>
    </w:p>
    <w:p w14:paraId="42CE2C4E" w14:textId="77777777" w:rsidR="00E1072D" w:rsidRDefault="00E1072D"/>
    <w:sectPr w:rsidR="00E10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0634E"/>
    <w:multiLevelType w:val="multilevel"/>
    <w:tmpl w:val="DA50F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71451"/>
    <w:multiLevelType w:val="multilevel"/>
    <w:tmpl w:val="5166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463888"/>
    <w:multiLevelType w:val="multilevel"/>
    <w:tmpl w:val="061C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7354E"/>
    <w:multiLevelType w:val="multilevel"/>
    <w:tmpl w:val="4034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703EC"/>
    <w:multiLevelType w:val="multilevel"/>
    <w:tmpl w:val="38A8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D41D98"/>
    <w:multiLevelType w:val="multilevel"/>
    <w:tmpl w:val="F1E8E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926D44"/>
    <w:multiLevelType w:val="multilevel"/>
    <w:tmpl w:val="219A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37"/>
    <w:rsid w:val="006541EF"/>
    <w:rsid w:val="00851837"/>
    <w:rsid w:val="00E1072D"/>
    <w:rsid w:val="00FA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E8E4D"/>
  <w15:chartTrackingRefBased/>
  <w15:docId w15:val="{0BAE408D-CD83-4061-A25A-7D244AFA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541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6541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541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41E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6541E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541E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541EF"/>
    <w:rPr>
      <w:color w:val="0000FF"/>
      <w:u w:val="single"/>
    </w:rPr>
  </w:style>
  <w:style w:type="paragraph" w:customStyle="1" w:styleId="news-detailperex">
    <w:name w:val="news-detail__perex"/>
    <w:basedOn w:val="Normln"/>
    <w:rsid w:val="00654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541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04824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472</Words>
  <Characters>2787</Characters>
  <Application>Microsoft Office Word</Application>
  <DocSecurity>0</DocSecurity>
  <Lines>23</Lines>
  <Paragraphs>6</Paragraphs>
  <ScaleCrop>false</ScaleCrop>
  <Company>Ministerstvo obrany - Armada Ceske republiky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OdKV KaNGŠ</dc:creator>
  <cp:keywords/>
  <dc:description/>
  <cp:lastModifiedBy>BÁLINTOVÁ Olga</cp:lastModifiedBy>
  <cp:revision>3</cp:revision>
  <dcterms:created xsi:type="dcterms:W3CDTF">2023-05-04T14:47:00Z</dcterms:created>
  <dcterms:modified xsi:type="dcterms:W3CDTF">2023-05-05T08:53:00Z</dcterms:modified>
</cp:coreProperties>
</file>